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6A" w:rsidRPr="0087116A" w:rsidRDefault="0087116A" w:rsidP="0087116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7116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НАУЧНО-ИССЛЕДОВАТЕЛЬСКАЯ ДЕЯТЕЛЬНОСТЬ</w:t>
      </w:r>
    </w:p>
    <w:p w:rsidR="0087116A" w:rsidRPr="00E01645" w:rsidRDefault="000549A7" w:rsidP="00E5226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</w:t>
      </w:r>
      <w:r w:rsidR="0087116A"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научно-</w:t>
      </w:r>
      <w:r w:rsidR="00C73D2B" w:rsidRPr="0056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</w:t>
      </w:r>
      <w:r w:rsidR="0087116A"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:rsidR="0087116A" w:rsidRDefault="0087116A" w:rsidP="00E52264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</w:t>
      </w:r>
      <w:r w:rsidR="00503054" w:rsidRPr="0056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интенсивных современных </w:t>
      </w:r>
      <w:r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технологий, методик и форм обучения и воспитания;</w:t>
      </w:r>
    </w:p>
    <w:p w:rsidR="00F62657" w:rsidRDefault="00F62657" w:rsidP="00E52264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психолого-педагогических условий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учителя на основе стратегической карты </w:t>
      </w:r>
    </w:p>
    <w:p w:rsidR="00F62657" w:rsidRPr="00563E97" w:rsidRDefault="00F62657" w:rsidP="00E52264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компетенций студентов и преподавателей колледжа;</w:t>
      </w:r>
    </w:p>
    <w:p w:rsidR="0087116A" w:rsidRPr="00E01645" w:rsidRDefault="0087116A" w:rsidP="00E52264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по профилю реализуемых направлений подготовки.</w:t>
      </w:r>
    </w:p>
    <w:p w:rsidR="0087116A" w:rsidRPr="00563E97" w:rsidRDefault="0087116A" w:rsidP="00E52264">
      <w:pPr>
        <w:tabs>
          <w:tab w:val="num" w:pos="426"/>
          <w:tab w:val="left" w:pos="993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 опубликованы статьи и сделаны доклады на </w:t>
      </w:r>
      <w:r w:rsidR="00503054" w:rsidRPr="0056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областных, </w:t>
      </w:r>
      <w:r w:rsidR="00503054"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и </w:t>
      </w:r>
      <w:r w:rsidRPr="00E01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конференциях:</w:t>
      </w:r>
    </w:p>
    <w:p w:rsidR="00341CDC" w:rsidRPr="00E01645" w:rsidRDefault="00341CDC" w:rsidP="00E52264">
      <w:pPr>
        <w:tabs>
          <w:tab w:val="num" w:pos="426"/>
          <w:tab w:val="left" w:pos="993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DC" w:rsidRPr="00563E97" w:rsidRDefault="00341CDC" w:rsidP="00E522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CDC">
        <w:rPr>
          <w:rFonts w:ascii="Times New Roman" w:eastAsia="Calibri" w:hAnsi="Times New Roman" w:cs="Times New Roman"/>
          <w:b/>
          <w:sz w:val="24"/>
          <w:szCs w:val="24"/>
        </w:rPr>
        <w:t xml:space="preserve">СТАТЬИ </w:t>
      </w:r>
      <w:r w:rsidRPr="00563E97">
        <w:rPr>
          <w:rFonts w:ascii="Times New Roman" w:eastAsia="Calibri" w:hAnsi="Times New Roman" w:cs="Times New Roman"/>
          <w:b/>
          <w:sz w:val="24"/>
          <w:szCs w:val="24"/>
        </w:rPr>
        <w:t>ПРЕПОДАВАТЕЛЕЙ</w:t>
      </w:r>
      <w:r w:rsidR="00E522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3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1CDC">
        <w:rPr>
          <w:rFonts w:ascii="Times New Roman" w:eastAsia="Calibri" w:hAnsi="Times New Roman" w:cs="Times New Roman"/>
          <w:b/>
          <w:sz w:val="24"/>
          <w:szCs w:val="24"/>
        </w:rPr>
        <w:t xml:space="preserve"> ГБПОУ «Златоустовский педагогический колледж»</w:t>
      </w:r>
    </w:p>
    <w:p w:rsidR="00D240CB" w:rsidRPr="00341CDC" w:rsidRDefault="00D240CB" w:rsidP="00E522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16A" w:rsidRDefault="00E13791" w:rsidP="00E522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63E97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proofErr w:type="gramStart"/>
      <w:r w:rsidR="00D240CB" w:rsidRPr="00563E97">
        <w:rPr>
          <w:rFonts w:ascii="Times New Roman" w:eastAsia="Calibri" w:hAnsi="Times New Roman" w:cs="Times New Roman"/>
          <w:b/>
          <w:sz w:val="24"/>
          <w:szCs w:val="24"/>
        </w:rPr>
        <w:t>ЕСТЕСТВЕННО-НАУЧНЫХ</w:t>
      </w:r>
      <w:proofErr w:type="gramEnd"/>
      <w:r w:rsidR="00D240CB" w:rsidRPr="00563E97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 И ВАЛЕОЛОГИИ</w:t>
      </w:r>
    </w:p>
    <w:p w:rsidR="00E52264" w:rsidRPr="00563E97" w:rsidRDefault="00E52264" w:rsidP="00E522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64" w:type="dxa"/>
        <w:jc w:val="center"/>
        <w:tblLook w:val="04A0" w:firstRow="1" w:lastRow="0" w:firstColumn="1" w:lastColumn="0" w:noHBand="0" w:noVBand="1"/>
      </w:tblPr>
      <w:tblGrid>
        <w:gridCol w:w="1682"/>
        <w:gridCol w:w="4378"/>
        <w:gridCol w:w="2211"/>
        <w:gridCol w:w="3470"/>
        <w:gridCol w:w="1532"/>
        <w:gridCol w:w="1591"/>
      </w:tblGrid>
      <w:tr w:rsidR="00E13791" w:rsidRPr="00E13791" w:rsidTr="00067372">
        <w:trPr>
          <w:jc w:val="center"/>
        </w:trPr>
        <w:tc>
          <w:tcPr>
            <w:tcW w:w="1682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78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 (издания).</w:t>
            </w:r>
          </w:p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сборника (СМИ)</w:t>
            </w:r>
          </w:p>
        </w:tc>
        <w:tc>
          <w:tcPr>
            <w:tcW w:w="2211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</w:t>
            </w:r>
          </w:p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3470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1532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591" w:type="dxa"/>
            <w:vAlign w:val="center"/>
          </w:tcPr>
          <w:p w:rsidR="00E13791" w:rsidRPr="00E13791" w:rsidRDefault="00E13791" w:rsidP="00E13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13791" w:rsidRPr="00E13791" w:rsidTr="00B450A2">
        <w:trPr>
          <w:jc w:val="center"/>
        </w:trPr>
        <w:tc>
          <w:tcPr>
            <w:tcW w:w="1682" w:type="dxa"/>
            <w:vMerge w:val="restart"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Корякина</w:t>
            </w:r>
          </w:p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4378" w:type="dxa"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научно-практическая конференция. Урал: Развитие культурно-образовательной среды региона в  условиях социального многообразия</w:t>
            </w:r>
          </w:p>
        </w:tc>
        <w:tc>
          <w:tcPr>
            <w:tcW w:w="2211" w:type="dxa"/>
          </w:tcPr>
          <w:p w:rsidR="00E13791" w:rsidRPr="00E13791" w:rsidRDefault="00E13791" w:rsidP="00B4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октября 2012 г.</w:t>
            </w:r>
          </w:p>
          <w:p w:rsidR="00E13791" w:rsidRPr="00E13791" w:rsidRDefault="00E13791" w:rsidP="00B4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Златоуст- Москва, 2012</w:t>
            </w:r>
          </w:p>
        </w:tc>
        <w:tc>
          <w:tcPr>
            <w:tcW w:w="3470" w:type="dxa"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 образовательных учреждений как условие расширения образовательной среды педагогического колледжа</w:t>
            </w:r>
          </w:p>
        </w:tc>
        <w:tc>
          <w:tcPr>
            <w:tcW w:w="1532" w:type="dxa"/>
          </w:tcPr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Стр. 48-52</w:t>
            </w:r>
          </w:p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(А5, 4 стр.)</w:t>
            </w:r>
          </w:p>
        </w:tc>
        <w:tc>
          <w:tcPr>
            <w:tcW w:w="1591" w:type="dxa"/>
          </w:tcPr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Сборник, сертификат</w:t>
            </w:r>
          </w:p>
        </w:tc>
      </w:tr>
      <w:tr w:rsidR="00E13791" w:rsidRPr="00E13791" w:rsidTr="00B450A2">
        <w:trPr>
          <w:jc w:val="center"/>
        </w:trPr>
        <w:tc>
          <w:tcPr>
            <w:tcW w:w="1682" w:type="dxa"/>
            <w:vMerge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естественнонаучных дисциплин колледжа (Сборник статей преподавателей кафедры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ЕНДиВ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Златоуст, ЗПК,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3470" w:type="dxa"/>
          </w:tcPr>
          <w:p w:rsidR="00E13791" w:rsidRPr="00E13791" w:rsidRDefault="00E13791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Организационно-управленческая культура студента как фактор формирования профессиональных компетенций выпускника педагогического колледжа</w:t>
            </w:r>
          </w:p>
        </w:tc>
        <w:tc>
          <w:tcPr>
            <w:tcW w:w="1532" w:type="dxa"/>
          </w:tcPr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Стр.22-25</w:t>
            </w:r>
          </w:p>
          <w:p w:rsidR="00E13791" w:rsidRPr="00E13791" w:rsidRDefault="00E13791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(3,5 стр.)</w:t>
            </w:r>
          </w:p>
        </w:tc>
        <w:tc>
          <w:tcPr>
            <w:tcW w:w="1591" w:type="dxa"/>
          </w:tcPr>
          <w:p w:rsidR="00E13791" w:rsidRPr="00E13791" w:rsidRDefault="00E52264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13791"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борник</w:t>
            </w:r>
          </w:p>
        </w:tc>
      </w:tr>
      <w:tr w:rsidR="00435B89" w:rsidRPr="00563E97" w:rsidTr="00B450A2">
        <w:trPr>
          <w:jc w:val="center"/>
        </w:trPr>
        <w:tc>
          <w:tcPr>
            <w:tcW w:w="1682" w:type="dxa"/>
            <w:vMerge w:val="restart"/>
          </w:tcPr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</w:t>
            </w:r>
          </w:p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4378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научная конференция «Теория и практика образования в современном мире» Статья в сборнике.</w:t>
            </w:r>
          </w:p>
        </w:tc>
        <w:tc>
          <w:tcPr>
            <w:tcW w:w="2211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январь 2014 г., Санкт-Петербург</w:t>
            </w:r>
          </w:p>
        </w:tc>
        <w:tc>
          <w:tcPr>
            <w:tcW w:w="3470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Учебно-исследовательская деятельность студентов как условие становления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Будущего учителя</w:t>
            </w:r>
          </w:p>
        </w:tc>
        <w:tc>
          <w:tcPr>
            <w:tcW w:w="1532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435B89" w:rsidRPr="00E13791" w:rsidRDefault="00E52264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в сборнике</w:t>
            </w:r>
          </w:p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89" w:rsidRPr="00563E97" w:rsidTr="00B450A2">
        <w:trPr>
          <w:jc w:val="center"/>
        </w:trPr>
        <w:tc>
          <w:tcPr>
            <w:tcW w:w="1682" w:type="dxa"/>
            <w:vMerge/>
          </w:tcPr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Международная ярмарка образовательных технологий «Образовательный потенциал».</w:t>
            </w:r>
          </w:p>
        </w:tc>
        <w:tc>
          <w:tcPr>
            <w:tcW w:w="2211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Чебоксары, 24.01.2014г.</w:t>
            </w:r>
          </w:p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выпускника Златоустовского педагогического колледжа».</w:t>
            </w:r>
          </w:p>
        </w:tc>
        <w:tc>
          <w:tcPr>
            <w:tcW w:w="1532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435B89" w:rsidRPr="00563E97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89" w:rsidRPr="00563E97" w:rsidTr="00B450A2">
        <w:trPr>
          <w:jc w:val="center"/>
        </w:trPr>
        <w:tc>
          <w:tcPr>
            <w:tcW w:w="1682" w:type="dxa"/>
            <w:vMerge/>
          </w:tcPr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</w:t>
            </w: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как фактор становления и развития профессиональной компетентности студентов»,</w:t>
            </w:r>
          </w:p>
        </w:tc>
        <w:tc>
          <w:tcPr>
            <w:tcW w:w="2211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Магнитогорский педагогический колледж, 22.01.2014 г.,</w:t>
            </w:r>
          </w:p>
        </w:tc>
        <w:tc>
          <w:tcPr>
            <w:tcW w:w="3470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35B89" w:rsidRPr="00E13791" w:rsidRDefault="00E52264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5B89"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proofErr w:type="gramStart"/>
            <w:r w:rsidR="00435B89"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№А</w:t>
            </w:r>
            <w:proofErr w:type="gramEnd"/>
            <w:r w:rsidR="00435B89"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/07</w:t>
            </w:r>
          </w:p>
        </w:tc>
      </w:tr>
      <w:tr w:rsidR="00435B89" w:rsidRPr="00563E97" w:rsidTr="00B450A2">
        <w:trPr>
          <w:jc w:val="center"/>
        </w:trPr>
        <w:tc>
          <w:tcPr>
            <w:tcW w:w="1682" w:type="dxa"/>
            <w:vMerge/>
          </w:tcPr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журнал  «Инновационное развитие профессионального образования»</w:t>
            </w:r>
          </w:p>
        </w:tc>
        <w:tc>
          <w:tcPr>
            <w:tcW w:w="2211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№1(05),   2014 г.</w:t>
            </w:r>
          </w:p>
        </w:tc>
        <w:tc>
          <w:tcPr>
            <w:tcW w:w="3470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«К вопросу о</w:t>
            </w: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едином подходе к применению художественных материалов и инструментов </w:t>
            </w: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в компьютерной графике»</w:t>
            </w:r>
          </w:p>
        </w:tc>
        <w:tc>
          <w:tcPr>
            <w:tcW w:w="1532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591" w:type="dxa"/>
          </w:tcPr>
          <w:p w:rsidR="00435B89" w:rsidRPr="00563E97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89" w:rsidRPr="00563E97" w:rsidTr="00B450A2">
        <w:trPr>
          <w:jc w:val="center"/>
        </w:trPr>
        <w:tc>
          <w:tcPr>
            <w:tcW w:w="1682" w:type="dxa"/>
            <w:vMerge/>
          </w:tcPr>
          <w:p w:rsidR="00435B89" w:rsidRPr="00563E97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</w:t>
            </w: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НПК «Современные образовательные технологии в профессиональной подготовке как объективная потребность».  </w:t>
            </w:r>
          </w:p>
        </w:tc>
        <w:tc>
          <w:tcPr>
            <w:tcW w:w="2211" w:type="dxa"/>
          </w:tcPr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Челябинск: Изд-во Цицеро, 2016</w:t>
            </w:r>
          </w:p>
          <w:p w:rsidR="00435B89" w:rsidRPr="00E13791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435B89" w:rsidRPr="00E13791" w:rsidRDefault="00435B89" w:rsidP="00B450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Статья: Алексеев А.Я.,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 «Проектная деятельность студента на занятиях дисциплин общеобразовательного цикла как условие становления </w:t>
            </w:r>
            <w:proofErr w:type="spellStart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E1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 учителя».</w:t>
            </w:r>
          </w:p>
        </w:tc>
        <w:tc>
          <w:tcPr>
            <w:tcW w:w="1532" w:type="dxa"/>
          </w:tcPr>
          <w:p w:rsidR="00435B89" w:rsidRPr="00563E97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35B89" w:rsidRPr="00563E97" w:rsidRDefault="00435B89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54" w:rsidRPr="00563E97" w:rsidTr="00B450A2">
        <w:trPr>
          <w:jc w:val="center"/>
        </w:trPr>
        <w:tc>
          <w:tcPr>
            <w:tcW w:w="1682" w:type="dxa"/>
          </w:tcPr>
          <w:p w:rsidR="00503054" w:rsidRPr="00563E97" w:rsidRDefault="00503054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Бружас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Витаутович</w:t>
            </w:r>
            <w:proofErr w:type="spellEnd"/>
          </w:p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503054" w:rsidRPr="00563E97" w:rsidRDefault="00503054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I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. научно-практической конференции</w:t>
            </w:r>
          </w:p>
          <w:p w:rsidR="00503054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Среднее п</w:t>
            </w:r>
            <w:r w:rsidR="00503054" w:rsidRPr="00563E97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 в информационном обществе</w:t>
            </w:r>
          </w:p>
        </w:tc>
        <w:tc>
          <w:tcPr>
            <w:tcW w:w="2211" w:type="dxa"/>
          </w:tcPr>
          <w:p w:rsidR="00134497" w:rsidRPr="00563E97" w:rsidRDefault="0050305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Челябинск: Издательство ЧИРПО,</w:t>
            </w:r>
          </w:p>
          <w:p w:rsidR="00503054" w:rsidRPr="00563E97" w:rsidRDefault="0050305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 – 150с.</w:t>
            </w:r>
          </w:p>
        </w:tc>
        <w:tc>
          <w:tcPr>
            <w:tcW w:w="3470" w:type="dxa"/>
          </w:tcPr>
          <w:p w:rsidR="00503054" w:rsidRPr="00563E97" w:rsidRDefault="00503054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инженерного мышления при изучении ИКТ в педагогическом колледже</w:t>
            </w:r>
          </w:p>
        </w:tc>
        <w:tc>
          <w:tcPr>
            <w:tcW w:w="1532" w:type="dxa"/>
          </w:tcPr>
          <w:p w:rsidR="00503054" w:rsidRPr="00563E97" w:rsidRDefault="0050305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3с. (А4)</w:t>
            </w:r>
          </w:p>
        </w:tc>
        <w:tc>
          <w:tcPr>
            <w:tcW w:w="1591" w:type="dxa"/>
          </w:tcPr>
          <w:p w:rsidR="00503054" w:rsidRPr="00563E97" w:rsidRDefault="0050305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материалов, сертификат</w:t>
            </w:r>
          </w:p>
        </w:tc>
      </w:tr>
      <w:tr w:rsidR="00134497" w:rsidRPr="00563E97" w:rsidTr="00B450A2">
        <w:trPr>
          <w:jc w:val="center"/>
        </w:trPr>
        <w:tc>
          <w:tcPr>
            <w:tcW w:w="1682" w:type="dxa"/>
            <w:vMerge w:val="restart"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Трубинов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4378" w:type="dxa"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естественнонаучных дисциплин и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2211" w:type="dxa"/>
          </w:tcPr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 2014, 56с.</w:t>
            </w:r>
          </w:p>
        </w:tc>
        <w:tc>
          <w:tcPr>
            <w:tcW w:w="3470" w:type="dxa"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студентов и преподавателей в условиях областной экспериментальной площадки</w:t>
            </w:r>
          </w:p>
        </w:tc>
        <w:tc>
          <w:tcPr>
            <w:tcW w:w="1532" w:type="dxa"/>
          </w:tcPr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Статья в сборнике</w:t>
            </w:r>
          </w:p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97" w:rsidRPr="00563E97" w:rsidTr="00B450A2">
        <w:trPr>
          <w:jc w:val="center"/>
        </w:trPr>
        <w:tc>
          <w:tcPr>
            <w:tcW w:w="1682" w:type="dxa"/>
            <w:vMerge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Материалы региональной научно-практической конференции с </w:t>
            </w: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международным участием «Современное педагогическое образование: теория и практика формирования общих и профессиональных компетенций» </w:t>
            </w:r>
          </w:p>
        </w:tc>
        <w:tc>
          <w:tcPr>
            <w:tcW w:w="2211" w:type="dxa"/>
          </w:tcPr>
          <w:p w:rsidR="00134497" w:rsidRPr="00563E97" w:rsidRDefault="00134497" w:rsidP="00B450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Челябинск,</w:t>
            </w:r>
          </w:p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08.04 2015г.</w:t>
            </w:r>
          </w:p>
        </w:tc>
        <w:tc>
          <w:tcPr>
            <w:tcW w:w="3470" w:type="dxa"/>
          </w:tcPr>
          <w:p w:rsidR="00134497" w:rsidRPr="00563E97" w:rsidRDefault="0013449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общих компетенций студентов </w:t>
            </w: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педагогического колледжа на учебной дисциплине «Безопасность жизнедеятельности»</w:t>
            </w:r>
          </w:p>
        </w:tc>
        <w:tc>
          <w:tcPr>
            <w:tcW w:w="1532" w:type="dxa"/>
          </w:tcPr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стр.</w:t>
            </w:r>
          </w:p>
        </w:tc>
        <w:tc>
          <w:tcPr>
            <w:tcW w:w="1591" w:type="dxa"/>
          </w:tcPr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Статья в сборнике,</w:t>
            </w:r>
          </w:p>
          <w:p w:rsidR="00134497" w:rsidRPr="00563E97" w:rsidRDefault="0013449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сертификат участника.</w:t>
            </w:r>
          </w:p>
        </w:tc>
      </w:tr>
      <w:tr w:rsidR="00CE5032" w:rsidRPr="00563E97" w:rsidTr="00B450A2">
        <w:trPr>
          <w:jc w:val="center"/>
        </w:trPr>
        <w:tc>
          <w:tcPr>
            <w:tcW w:w="1682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Дуплянский</w:t>
            </w:r>
            <w:proofErr w:type="spellEnd"/>
            <w:r w:rsidRPr="00182FF7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4378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21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77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70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круговой тренировки на уроках физической культуры</w:t>
            </w:r>
          </w:p>
        </w:tc>
        <w:tc>
          <w:tcPr>
            <w:tcW w:w="153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52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1682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182F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378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21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77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 w:rsidR="00CE5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70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условий по развитию скоростных способностей старших школьников по средствам силовой тренировки</w:t>
            </w:r>
          </w:p>
        </w:tc>
        <w:tc>
          <w:tcPr>
            <w:tcW w:w="153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52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E52264" w:rsidP="00E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1682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Торопыгина Ольга Алексеевна</w:t>
            </w:r>
          </w:p>
        </w:tc>
        <w:tc>
          <w:tcPr>
            <w:tcW w:w="4378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21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77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70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CE503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информатики как инновационного метода формирования предметной компетенции обучающихся колледжа</w:t>
            </w:r>
          </w:p>
        </w:tc>
        <w:tc>
          <w:tcPr>
            <w:tcW w:w="153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E52264" w:rsidRPr="00E52264" w:rsidRDefault="00E52264" w:rsidP="00E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4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F62657" w:rsidRPr="00563E97" w:rsidRDefault="00E52264" w:rsidP="00E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64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657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CE5032" w:rsidRPr="00563E97" w:rsidTr="00B450A2">
        <w:trPr>
          <w:jc w:val="center"/>
        </w:trPr>
        <w:tc>
          <w:tcPr>
            <w:tcW w:w="1682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Чернов Станислав Юрьевич</w:t>
            </w:r>
          </w:p>
        </w:tc>
        <w:tc>
          <w:tcPr>
            <w:tcW w:w="4378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211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  <w:r w:rsidR="00F77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70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у студентов педагогического колледжа через физкультурно – спортивное совершенствование</w:t>
            </w:r>
          </w:p>
        </w:tc>
        <w:tc>
          <w:tcPr>
            <w:tcW w:w="153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591" w:type="dxa"/>
          </w:tcPr>
          <w:p w:rsidR="00E52264" w:rsidRDefault="00E52264" w:rsidP="00E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CE5032" w:rsidRPr="00563E97" w:rsidRDefault="00E52264" w:rsidP="00E5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</w:tbl>
    <w:p w:rsidR="00E13791" w:rsidRDefault="00E13791" w:rsidP="00D240CB">
      <w:pPr>
        <w:rPr>
          <w:rFonts w:ascii="Times New Roman" w:hAnsi="Times New Roman" w:cs="Times New Roman"/>
          <w:b/>
          <w:sz w:val="24"/>
          <w:szCs w:val="24"/>
        </w:rPr>
      </w:pPr>
    </w:p>
    <w:p w:rsidR="00E52264" w:rsidRDefault="00E52264" w:rsidP="00D240CB">
      <w:pPr>
        <w:rPr>
          <w:rFonts w:ascii="Times New Roman" w:hAnsi="Times New Roman" w:cs="Times New Roman"/>
          <w:b/>
          <w:sz w:val="24"/>
          <w:szCs w:val="24"/>
        </w:rPr>
      </w:pPr>
    </w:p>
    <w:p w:rsidR="00E52264" w:rsidRDefault="00E52264" w:rsidP="00D240CB">
      <w:pPr>
        <w:rPr>
          <w:rFonts w:ascii="Times New Roman" w:hAnsi="Times New Roman" w:cs="Times New Roman"/>
          <w:b/>
          <w:sz w:val="24"/>
          <w:szCs w:val="24"/>
        </w:rPr>
      </w:pPr>
    </w:p>
    <w:p w:rsidR="00E52264" w:rsidRPr="00563E97" w:rsidRDefault="00E52264" w:rsidP="00D240CB">
      <w:pPr>
        <w:rPr>
          <w:rFonts w:ascii="Times New Roman" w:hAnsi="Times New Roman" w:cs="Times New Roman"/>
          <w:b/>
          <w:sz w:val="24"/>
          <w:szCs w:val="24"/>
        </w:rPr>
      </w:pPr>
    </w:p>
    <w:p w:rsidR="00C532A6" w:rsidRPr="00563E97" w:rsidRDefault="00C532A6" w:rsidP="00D240CB">
      <w:pPr>
        <w:rPr>
          <w:rFonts w:ascii="Times New Roman" w:hAnsi="Times New Roman" w:cs="Times New Roman"/>
          <w:b/>
          <w:sz w:val="24"/>
          <w:szCs w:val="24"/>
        </w:rPr>
      </w:pPr>
    </w:p>
    <w:p w:rsidR="00E13791" w:rsidRDefault="00DD2A04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3E97">
        <w:rPr>
          <w:rFonts w:ascii="Times New Roman" w:eastAsia="Calibri" w:hAnsi="Times New Roman" w:cs="Times New Roman"/>
          <w:b/>
          <w:sz w:val="24"/>
          <w:szCs w:val="24"/>
        </w:rPr>
        <w:t>КАФЕДРА ГУМАНИТАРНЫХ ДИСЦИПЛИН</w:t>
      </w:r>
    </w:p>
    <w:p w:rsidR="00563E97" w:rsidRPr="00563E97" w:rsidRDefault="00563E97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64" w:type="dxa"/>
        <w:jc w:val="center"/>
        <w:tblLook w:val="04A0" w:firstRow="1" w:lastRow="0" w:firstColumn="1" w:lastColumn="0" w:noHBand="0" w:noVBand="1"/>
      </w:tblPr>
      <w:tblGrid>
        <w:gridCol w:w="1912"/>
        <w:gridCol w:w="4153"/>
        <w:gridCol w:w="2196"/>
        <w:gridCol w:w="3418"/>
        <w:gridCol w:w="1453"/>
        <w:gridCol w:w="1732"/>
      </w:tblGrid>
      <w:tr w:rsidR="00DD2A04" w:rsidRPr="00563E97" w:rsidTr="008052BC">
        <w:trPr>
          <w:jc w:val="center"/>
        </w:trPr>
        <w:tc>
          <w:tcPr>
            <w:tcW w:w="1912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53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 (издания).</w:t>
            </w:r>
          </w:p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сборника (СМИ)</w:t>
            </w:r>
          </w:p>
        </w:tc>
        <w:tc>
          <w:tcPr>
            <w:tcW w:w="2196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</w:t>
            </w:r>
          </w:p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3418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1453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32" w:type="dxa"/>
            <w:vAlign w:val="center"/>
          </w:tcPr>
          <w:p w:rsidR="00DD2A04" w:rsidRPr="00E13791" w:rsidRDefault="00DD2A04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0420" w:rsidRPr="00563E97" w:rsidTr="008052BC">
        <w:trPr>
          <w:jc w:val="center"/>
        </w:trPr>
        <w:tc>
          <w:tcPr>
            <w:tcW w:w="1912" w:type="dxa"/>
            <w:vMerge w:val="restart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 </w:t>
            </w:r>
          </w:p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Юрий</w:t>
            </w:r>
          </w:p>
          <w:p w:rsidR="00DA0420" w:rsidRPr="00E13791" w:rsidRDefault="00DA0420" w:rsidP="001D4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4153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образование и рынок труда.№ 3 (7) март 2014</w:t>
            </w:r>
          </w:p>
        </w:tc>
        <w:tc>
          <w:tcPr>
            <w:tcW w:w="2196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Екатеринбург, - 45с., 2014</w:t>
            </w:r>
          </w:p>
        </w:tc>
        <w:tc>
          <w:tcPr>
            <w:tcW w:w="3418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Ещё раз о профессиональной диагно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стике</w:t>
            </w:r>
          </w:p>
        </w:tc>
        <w:tc>
          <w:tcPr>
            <w:tcW w:w="1453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1732" w:type="dxa"/>
          </w:tcPr>
          <w:p w:rsidR="00DA0420" w:rsidRPr="00DA0420" w:rsidRDefault="00683494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урнал</w:t>
            </w:r>
          </w:p>
        </w:tc>
      </w:tr>
      <w:tr w:rsidR="00DA0420" w:rsidRPr="00563E97" w:rsidTr="008052BC">
        <w:trPr>
          <w:jc w:val="center"/>
        </w:trPr>
        <w:tc>
          <w:tcPr>
            <w:tcW w:w="1912" w:type="dxa"/>
            <w:vMerge/>
          </w:tcPr>
          <w:p w:rsidR="00DA0420" w:rsidRPr="00E13791" w:rsidRDefault="00DA0420" w:rsidP="001D4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педагогическое образование: теория и практика формирования общих и профессиональных компетенций студентов: материалы Региональной научно-практической конференции с международным участием (8 апреля 2015).  </w:t>
            </w:r>
          </w:p>
        </w:tc>
        <w:tc>
          <w:tcPr>
            <w:tcW w:w="2196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Челябинск: Изд-во ЧИРПО, 2015. – 296с.</w:t>
            </w:r>
          </w:p>
        </w:tc>
        <w:tc>
          <w:tcPr>
            <w:tcW w:w="3418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компетенций выпускника колле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 и дискуссионные технологии</w:t>
            </w:r>
          </w:p>
        </w:tc>
        <w:tc>
          <w:tcPr>
            <w:tcW w:w="1453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с. 138-143.</w:t>
            </w:r>
          </w:p>
        </w:tc>
        <w:tc>
          <w:tcPr>
            <w:tcW w:w="1732" w:type="dxa"/>
          </w:tcPr>
          <w:p w:rsidR="00DA0420" w:rsidRPr="00E13791" w:rsidRDefault="00DA0420" w:rsidP="00B450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DA0420" w:rsidRPr="00563E97" w:rsidTr="008052BC">
        <w:trPr>
          <w:jc w:val="center"/>
        </w:trPr>
        <w:tc>
          <w:tcPr>
            <w:tcW w:w="1912" w:type="dxa"/>
            <w:vMerge/>
          </w:tcPr>
          <w:p w:rsidR="00DA0420" w:rsidRPr="00E13791" w:rsidRDefault="00DA0420" w:rsidP="001D4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Инновационное развитие профессионального образования № 2 (06) 2014, Челябинск</w:t>
            </w:r>
          </w:p>
        </w:tc>
        <w:tc>
          <w:tcPr>
            <w:tcW w:w="2196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Челябинск: </w:t>
            </w:r>
            <w:proofErr w:type="spellStart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Издат</w:t>
            </w:r>
            <w:proofErr w:type="spellEnd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Челябинского ин-та развития проф. образования, 2014, – 170с</w:t>
            </w:r>
          </w:p>
        </w:tc>
        <w:tc>
          <w:tcPr>
            <w:tcW w:w="3418" w:type="dxa"/>
          </w:tcPr>
          <w:p w:rsidR="00DA0420" w:rsidRPr="00DA0420" w:rsidRDefault="00DA0420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Артпроект</w:t>
            </w:r>
            <w:proofErr w:type="spellEnd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формирования </w:t>
            </w:r>
            <w:proofErr w:type="spellStart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 учителя в Златоустовском педагогическом колледже</w:t>
            </w:r>
          </w:p>
        </w:tc>
        <w:tc>
          <w:tcPr>
            <w:tcW w:w="1453" w:type="dxa"/>
          </w:tcPr>
          <w:p w:rsidR="00DA0420" w:rsidRPr="00DA0420" w:rsidRDefault="00DA0420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с. 81-84.</w:t>
            </w:r>
          </w:p>
        </w:tc>
        <w:tc>
          <w:tcPr>
            <w:tcW w:w="1732" w:type="dxa"/>
          </w:tcPr>
          <w:p w:rsidR="00DA0420" w:rsidRPr="00DA0420" w:rsidRDefault="00683494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урнал</w:t>
            </w:r>
          </w:p>
        </w:tc>
      </w:tr>
      <w:tr w:rsidR="00DA0420" w:rsidRPr="00563E97" w:rsidTr="008052BC">
        <w:trPr>
          <w:jc w:val="center"/>
        </w:trPr>
        <w:tc>
          <w:tcPr>
            <w:tcW w:w="1912" w:type="dxa"/>
            <w:vMerge/>
          </w:tcPr>
          <w:p w:rsidR="00DA0420" w:rsidRPr="00E13791" w:rsidRDefault="00DA0420" w:rsidP="001D4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DA0420" w:rsidRPr="001D44BE" w:rsidRDefault="001D44BE" w:rsidP="001D44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XX научно-практическая конференция. Инновации в системе профессионального образования: непрерывное профессиональное образование</w:t>
            </w:r>
            <w:proofErr w:type="gramStart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г. Озерск 2014.</w:t>
            </w:r>
          </w:p>
        </w:tc>
        <w:tc>
          <w:tcPr>
            <w:tcW w:w="2196" w:type="dxa"/>
          </w:tcPr>
          <w:p w:rsidR="00DA0420" w:rsidRPr="001D44BE" w:rsidRDefault="001D44BE" w:rsidP="00B450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Челябинск: </w:t>
            </w:r>
            <w:proofErr w:type="spellStart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Издат</w:t>
            </w:r>
            <w:proofErr w:type="spellEnd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Челябинского ин-та развития проф. образования,  – 160с. 2015.</w:t>
            </w:r>
          </w:p>
        </w:tc>
        <w:tc>
          <w:tcPr>
            <w:tcW w:w="3418" w:type="dxa"/>
          </w:tcPr>
          <w:p w:rsidR="00DA0420" w:rsidRPr="00E13791" w:rsidRDefault="00DA0420" w:rsidP="001D44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186">
              <w:rPr>
                <w:rFonts w:ascii="Times New Roman" w:eastAsia="Calibri" w:hAnsi="Times New Roman" w:cs="Times New Roman"/>
                <w:sz w:val="28"/>
                <w:szCs w:val="28"/>
              </w:rPr>
              <w:t>Маршрутная карта студента ЗПК «Ступени роста» как технология сопровождения его личностного и профессионального развития</w:t>
            </w:r>
          </w:p>
        </w:tc>
        <w:tc>
          <w:tcPr>
            <w:tcW w:w="1453" w:type="dxa"/>
          </w:tcPr>
          <w:p w:rsidR="00DA0420" w:rsidRPr="00E13791" w:rsidRDefault="00DA0420" w:rsidP="00656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186">
              <w:rPr>
                <w:rFonts w:ascii="Times New Roman" w:eastAsia="Calibri" w:hAnsi="Times New Roman" w:cs="Times New Roman"/>
                <w:sz w:val="28"/>
                <w:szCs w:val="28"/>
              </w:rPr>
              <w:t>с. 10-11.</w:t>
            </w:r>
          </w:p>
        </w:tc>
        <w:tc>
          <w:tcPr>
            <w:tcW w:w="1732" w:type="dxa"/>
          </w:tcPr>
          <w:p w:rsidR="00DA0420" w:rsidRPr="00E13791" w:rsidRDefault="001D44BE" w:rsidP="006561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DA0420" w:rsidRPr="00563E97" w:rsidTr="008052BC">
        <w:trPr>
          <w:jc w:val="center"/>
        </w:trPr>
        <w:tc>
          <w:tcPr>
            <w:tcW w:w="1912" w:type="dxa"/>
            <w:vMerge/>
            <w:vAlign w:val="center"/>
          </w:tcPr>
          <w:p w:rsidR="00DA0420" w:rsidRPr="00E13791" w:rsidRDefault="00DA0420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DA0420" w:rsidRPr="001D44BE" w:rsidRDefault="001D44BE" w:rsidP="006561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Инновационное развитие профессионального образования № 2 (08) 2015,</w:t>
            </w:r>
          </w:p>
        </w:tc>
        <w:tc>
          <w:tcPr>
            <w:tcW w:w="2196" w:type="dxa"/>
          </w:tcPr>
          <w:p w:rsidR="00DA0420" w:rsidRPr="001D44BE" w:rsidRDefault="001D44BE" w:rsidP="006561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Челябинск: </w:t>
            </w:r>
            <w:proofErr w:type="spellStart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Издат</w:t>
            </w:r>
            <w:proofErr w:type="spellEnd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 Челябинского ин-</w:t>
            </w: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 развития проф. образования,  – 160с. 2015.</w:t>
            </w:r>
          </w:p>
        </w:tc>
        <w:tc>
          <w:tcPr>
            <w:tcW w:w="3418" w:type="dxa"/>
          </w:tcPr>
          <w:p w:rsidR="00DA0420" w:rsidRPr="001D44BE" w:rsidRDefault="001D44BE" w:rsidP="006561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Психолого-педагогические условия формирования </w:t>
            </w:r>
            <w:proofErr w:type="spellStart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 </w:t>
            </w:r>
            <w:r w:rsidRPr="001D4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453" w:type="dxa"/>
          </w:tcPr>
          <w:p w:rsidR="00DA0420" w:rsidRPr="00E13791" w:rsidRDefault="001D44BE" w:rsidP="006561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4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 81-84.</w:t>
            </w:r>
          </w:p>
        </w:tc>
        <w:tc>
          <w:tcPr>
            <w:tcW w:w="1732" w:type="dxa"/>
          </w:tcPr>
          <w:p w:rsidR="00DA0420" w:rsidRPr="00E13791" w:rsidRDefault="00683494" w:rsidP="006561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урнал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 w:val="restart"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3C4E21" w:rsidRPr="00563E97" w:rsidRDefault="003C4E21" w:rsidP="00DD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Региональной НПК. Методология и технология ФГОС: от теории к практике: материалы региональной научно-практической конференции образовательных учреждений ср.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образования.  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Челябинск: ЧИРПО.-2012г.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 как средство формирования языковой компетенции на занятиях по изучению русского языка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4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2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  <w:vAlign w:val="center"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Урал: развитие культурно-образовательной среды региона в условиях социального многообразия: материалы международной научно-практической конференции. 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Златоуст – Москва: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. Центр «Первопечатник», 2012г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Лингвометодическая готовность студентов ЗПК к реализации особенностей системы развивающего обучения.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, 4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2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  <w:vAlign w:val="center"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НПК учреждений среднего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педагогической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напра-вленности</w:t>
            </w:r>
            <w:proofErr w:type="spellEnd"/>
          </w:p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.Методология и технология ФГОС: от теории к практике: материалы областной научно-практической конференции учреждений среднего профессионального образования педагогической направленности.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Челябинск: ЧИРПО.-2013г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Технология интенсификации обучения на основе схемных и знаковых моделей учебного материала на уроках изучения русского языка в педагогическом колледже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4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2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  <w:vAlign w:val="center"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преподавателей и студентов ЗПК.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 – 2013г.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аспект языка в преподавании и в научно-исследовательской работе со студентами ЗПК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4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2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НПК для студентов и преподавателей ЗПК </w:t>
            </w:r>
          </w:p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формы.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ЗПК.- 2014г.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 изучения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фразеологи-ческих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единиц как составляю-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щая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лингвистической</w:t>
            </w:r>
            <w:proofErr w:type="gram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компе-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тенции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выпускника педагоги-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ческого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6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E2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</w:tcPr>
          <w:p w:rsidR="003C4E21" w:rsidRPr="00563E97" w:rsidRDefault="003C4E21" w:rsidP="000E44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образовательных технологий как условие формирования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учителя: Сборник статей преподавателей кафедры гуманитарных дисциплин Златоустовского педагогического колледжа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ЗПК.- 2014г.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путь познания текста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4 стр.</w:t>
            </w:r>
          </w:p>
        </w:tc>
        <w:tc>
          <w:tcPr>
            <w:tcW w:w="1732" w:type="dxa"/>
          </w:tcPr>
          <w:p w:rsidR="003C4E2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научно-практической конференции с международным участием.</w:t>
            </w:r>
          </w:p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Современное педагогическое образование: теория и практика формирования общих и профессиональных компетенций студентов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Челябинск, 2015</w:t>
            </w:r>
          </w:p>
        </w:tc>
        <w:tc>
          <w:tcPr>
            <w:tcW w:w="3418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Лингвокультурологический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изучению русского языка в ЗПК</w:t>
            </w: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5 стр.</w:t>
            </w:r>
          </w:p>
        </w:tc>
        <w:tc>
          <w:tcPr>
            <w:tcW w:w="1732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Сборник, сертификат</w:t>
            </w:r>
          </w:p>
        </w:tc>
      </w:tr>
      <w:tr w:rsidR="003C4E21" w:rsidRPr="00563E97" w:rsidTr="008052BC">
        <w:trPr>
          <w:jc w:val="center"/>
        </w:trPr>
        <w:tc>
          <w:tcPr>
            <w:tcW w:w="1912" w:type="dxa"/>
            <w:vMerge/>
            <w:tcBorders>
              <w:bottom w:val="nil"/>
            </w:tcBorders>
          </w:tcPr>
          <w:p w:rsidR="003C4E21" w:rsidRPr="00563E97" w:rsidRDefault="003C4E21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гуманитарных дисциплин </w:t>
            </w:r>
          </w:p>
          <w:p w:rsidR="003C4E21" w:rsidRPr="00563E97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статей преподавателей кафедры гуманитарных дисциплин</w:t>
            </w:r>
          </w:p>
        </w:tc>
        <w:tc>
          <w:tcPr>
            <w:tcW w:w="2196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ЗПК.- 2016г.</w:t>
            </w:r>
          </w:p>
        </w:tc>
        <w:tc>
          <w:tcPr>
            <w:tcW w:w="3418" w:type="dxa"/>
          </w:tcPr>
          <w:p w:rsidR="003C4E21" w:rsidRDefault="003C4E2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Речевая культура студента как фактор формирования профессиональных компетенций выпускника педагогического колледжа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C4E21" w:rsidRPr="00563E97" w:rsidRDefault="003C4E2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3 стр.</w:t>
            </w:r>
          </w:p>
        </w:tc>
        <w:tc>
          <w:tcPr>
            <w:tcW w:w="1732" w:type="dxa"/>
          </w:tcPr>
          <w:p w:rsidR="003C4E21" w:rsidRPr="00563E97" w:rsidRDefault="004F072E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tcBorders>
              <w:top w:val="nil"/>
            </w:tcBorders>
          </w:tcPr>
          <w:p w:rsidR="00182FF7" w:rsidRPr="00563E97" w:rsidRDefault="00182FF7" w:rsidP="00DD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82FF7" w:rsidRPr="001D44BE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196" w:type="dxa"/>
          </w:tcPr>
          <w:p w:rsidR="00F77B30" w:rsidRP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P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колледж»,</w:t>
            </w:r>
          </w:p>
          <w:p w:rsidR="00182FF7" w:rsidRPr="00563E97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 студентов на занятиях по изучению русского языка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732" w:type="dxa"/>
          </w:tcPr>
          <w:p w:rsidR="00182FF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52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FF7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182FF7" w:rsidRPr="00563E97" w:rsidTr="008052BC">
        <w:trPr>
          <w:trHeight w:val="1173"/>
          <w:jc w:val="center"/>
        </w:trPr>
        <w:tc>
          <w:tcPr>
            <w:tcW w:w="1912" w:type="dxa"/>
            <w:vMerge w:val="restart"/>
          </w:tcPr>
          <w:p w:rsidR="00182FF7" w:rsidRPr="00563E97" w:rsidRDefault="00182FF7" w:rsidP="003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Антропова</w:t>
            </w:r>
          </w:p>
          <w:p w:rsidR="00182FF7" w:rsidRPr="00563E97" w:rsidRDefault="00182FF7" w:rsidP="003C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82FF7" w:rsidRPr="00563E97" w:rsidRDefault="00182FF7" w:rsidP="003C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153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формы: Научно-практическая конференция. Сборник статей.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 – ЗПК, 2014. – 124 с.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содействие самообразованию студентов первого и второго курса педагогического колледжа при  изучении иностранного зыка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85-92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8 стр.)</w:t>
            </w:r>
          </w:p>
        </w:tc>
        <w:tc>
          <w:tcPr>
            <w:tcW w:w="1732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vMerge/>
            <w:vAlign w:val="center"/>
          </w:tcPr>
          <w:p w:rsidR="00182FF7" w:rsidRPr="00563E97" w:rsidRDefault="00182FF7" w:rsidP="003C4E2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182FF7" w:rsidRPr="00563E97" w:rsidRDefault="00182FF7" w:rsidP="00B450A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образовательных технологий как условие формирования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учителя: Сборник статей преподавателей кафедры гуманитарных дисциплин Златоустовского педагогического колледжа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Златоуст: ЗПК, 2015. – 36 с.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проектной деятельности студентов педагогического колледжа на уроках иностранного языка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17-21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5 стр.)</w:t>
            </w:r>
          </w:p>
        </w:tc>
        <w:tc>
          <w:tcPr>
            <w:tcW w:w="1732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vMerge/>
          </w:tcPr>
          <w:p w:rsidR="00182FF7" w:rsidRPr="00563E97" w:rsidRDefault="00182FF7" w:rsidP="003C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гуманитарных дисциплин 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научно-методических статей преподавателей кафедры гуманитарных дисциплин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ЗПК, 2016. – 36 с.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проект как средство обучения иностранному языку  и формирования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12-17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5 стр.)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82FF7" w:rsidRPr="00563E97" w:rsidRDefault="00182FF7" w:rsidP="00B45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vMerge w:val="restart"/>
          </w:tcPr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Чулкова</w:t>
            </w:r>
          </w:p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53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формы. 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24.04.2014, г.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ЗПК, 2014. –124 с</w:t>
            </w:r>
            <w:r w:rsidRPr="00563E9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реалий английского языка как средство формирования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педагогического колледжа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79-85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6 стр.)</w:t>
            </w:r>
          </w:p>
        </w:tc>
        <w:tc>
          <w:tcPr>
            <w:tcW w:w="1732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статей.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vMerge/>
          </w:tcPr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Современное педагогическое образование: теория и практика формирования общих и профессиональных компетенций студентов.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 с международным участием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08.04.2015, г. Челябинск: Изд-во ЧИРПО, 2015. – 296 с., тираж 65экз.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компетенции при изучении пословиц и поговорок на уроках английского языка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156-160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5 стр.)</w:t>
            </w:r>
          </w:p>
        </w:tc>
        <w:tc>
          <w:tcPr>
            <w:tcW w:w="1732" w:type="dxa"/>
          </w:tcPr>
          <w:p w:rsidR="00182FF7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  <w:vMerge/>
          </w:tcPr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образовательных технологий как условие формирования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учителя. Материалы Кафедры гуманитарных дисциплин</w:t>
            </w:r>
          </w:p>
        </w:tc>
        <w:tc>
          <w:tcPr>
            <w:tcW w:w="2196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2015, г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КФГ, 2015. – 36 с.,</w:t>
            </w:r>
          </w:p>
        </w:tc>
        <w:tc>
          <w:tcPr>
            <w:tcW w:w="3418" w:type="dxa"/>
          </w:tcPr>
          <w:p w:rsidR="00182FF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социокультурной компетенции при изучении пословиц и поговорок на уроках английского языка</w:t>
            </w:r>
          </w:p>
          <w:p w:rsidR="00E52264" w:rsidRPr="00563E97" w:rsidRDefault="00E52264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6-10</w:t>
            </w:r>
          </w:p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5 стр.)</w:t>
            </w:r>
          </w:p>
        </w:tc>
        <w:tc>
          <w:tcPr>
            <w:tcW w:w="1732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статей.</w:t>
            </w:r>
          </w:p>
        </w:tc>
      </w:tr>
      <w:tr w:rsidR="00182FF7" w:rsidRPr="00563E97" w:rsidTr="008052BC">
        <w:trPr>
          <w:jc w:val="center"/>
        </w:trPr>
        <w:tc>
          <w:tcPr>
            <w:tcW w:w="1912" w:type="dxa"/>
          </w:tcPr>
          <w:p w:rsidR="00182FF7" w:rsidRPr="00563E97" w:rsidRDefault="00182FF7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Абакумов Александр Павлович</w:t>
            </w:r>
          </w:p>
        </w:tc>
        <w:tc>
          <w:tcPr>
            <w:tcW w:w="4153" w:type="dxa"/>
          </w:tcPr>
          <w:p w:rsidR="00182FF7" w:rsidRPr="001D44BE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196" w:type="dxa"/>
          </w:tcPr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FF7" w:rsidRPr="00563E97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18" w:type="dxa"/>
          </w:tcPr>
          <w:p w:rsidR="00182FF7" w:rsidRPr="00563E97" w:rsidRDefault="00182FF7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 средствами игровых технологий.</w:t>
            </w:r>
          </w:p>
        </w:tc>
        <w:tc>
          <w:tcPr>
            <w:tcW w:w="1453" w:type="dxa"/>
          </w:tcPr>
          <w:p w:rsidR="00182FF7" w:rsidRPr="00563E9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732" w:type="dxa"/>
          </w:tcPr>
          <w:p w:rsidR="00182FF7" w:rsidRDefault="00182FF7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52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FF7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8052BC" w:rsidRPr="00563E97" w:rsidTr="008052BC">
        <w:trPr>
          <w:jc w:val="center"/>
        </w:trPr>
        <w:tc>
          <w:tcPr>
            <w:tcW w:w="1912" w:type="dxa"/>
            <w:vMerge w:val="restart"/>
          </w:tcPr>
          <w:p w:rsidR="008052BC" w:rsidRPr="00563E97" w:rsidRDefault="008052BC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Толкачева Елена Валерьевна</w:t>
            </w:r>
          </w:p>
        </w:tc>
        <w:tc>
          <w:tcPr>
            <w:tcW w:w="4153" w:type="dxa"/>
          </w:tcPr>
          <w:p w:rsidR="008052BC" w:rsidRPr="00563E97" w:rsidRDefault="008052BC" w:rsidP="006B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НПК для студентов и преподавателей ЗПК </w:t>
            </w:r>
          </w:p>
          <w:p w:rsidR="008052BC" w:rsidRPr="00563E97" w:rsidRDefault="008052BC" w:rsidP="006B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формы.</w:t>
            </w:r>
          </w:p>
        </w:tc>
        <w:tc>
          <w:tcPr>
            <w:tcW w:w="2196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ЗПК.- 2014г.</w:t>
            </w:r>
          </w:p>
        </w:tc>
        <w:tc>
          <w:tcPr>
            <w:tcW w:w="3418" w:type="dxa"/>
          </w:tcPr>
          <w:p w:rsidR="008052BC" w:rsidRPr="00563E97" w:rsidRDefault="008052BC" w:rsidP="006B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BC">
              <w:rPr>
                <w:rFonts w:ascii="Times New Roman" w:hAnsi="Times New Roman" w:cs="Times New Roman"/>
                <w:sz w:val="24"/>
                <w:szCs w:val="24"/>
              </w:rPr>
              <w:t>Дискуссия как средство развития личностных и профессиональных качеств будущего учителя</w:t>
            </w:r>
          </w:p>
        </w:tc>
        <w:tc>
          <w:tcPr>
            <w:tcW w:w="1453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6 стр.</w:t>
            </w:r>
          </w:p>
        </w:tc>
        <w:tc>
          <w:tcPr>
            <w:tcW w:w="1732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8052BC" w:rsidRPr="00563E97" w:rsidTr="008052BC">
        <w:trPr>
          <w:jc w:val="center"/>
        </w:trPr>
        <w:tc>
          <w:tcPr>
            <w:tcW w:w="1912" w:type="dxa"/>
            <w:vMerge/>
          </w:tcPr>
          <w:p w:rsidR="008052BC" w:rsidRPr="00182FF7" w:rsidRDefault="008052BC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8052BC" w:rsidRPr="00563E97" w:rsidRDefault="008052BC" w:rsidP="006B22C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образовательных технологий как условие формирования </w:t>
            </w:r>
            <w:proofErr w:type="spellStart"/>
            <w:proofErr w:type="gram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proofErr w:type="gram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учителя: Сборник </w:t>
            </w:r>
            <w:proofErr w:type="gram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преподавателей кафедры гуманитарных дисциплин Златоустовского педагогического колледжа</w:t>
            </w:r>
            <w:proofErr w:type="gramEnd"/>
          </w:p>
        </w:tc>
        <w:tc>
          <w:tcPr>
            <w:tcW w:w="2196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Златоуст: ЗПК.- 2014г.</w:t>
            </w:r>
          </w:p>
        </w:tc>
        <w:tc>
          <w:tcPr>
            <w:tcW w:w="3418" w:type="dxa"/>
          </w:tcPr>
          <w:p w:rsidR="008052BC" w:rsidRPr="00563E97" w:rsidRDefault="008052BC" w:rsidP="006B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BC">
              <w:rPr>
                <w:rFonts w:ascii="Times New Roman" w:hAnsi="Times New Roman" w:cs="Times New Roman"/>
                <w:sz w:val="24"/>
                <w:szCs w:val="24"/>
              </w:rPr>
              <w:t>Активизация научно-исследовательской и творческой  деятельности</w:t>
            </w:r>
          </w:p>
        </w:tc>
        <w:tc>
          <w:tcPr>
            <w:tcW w:w="1453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А5, 4 стр.</w:t>
            </w:r>
          </w:p>
        </w:tc>
        <w:tc>
          <w:tcPr>
            <w:tcW w:w="1732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8052BC" w:rsidRPr="00563E97" w:rsidTr="008052BC">
        <w:trPr>
          <w:jc w:val="center"/>
        </w:trPr>
        <w:tc>
          <w:tcPr>
            <w:tcW w:w="1912" w:type="dxa"/>
            <w:vMerge/>
          </w:tcPr>
          <w:p w:rsidR="008052BC" w:rsidRPr="00182FF7" w:rsidRDefault="008052BC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8052BC" w:rsidRPr="00563E97" w:rsidRDefault="008052BC" w:rsidP="006B22C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современных образовательных технологий как условие формирования </w:t>
            </w:r>
            <w:proofErr w:type="spellStart"/>
            <w:proofErr w:type="gram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proofErr w:type="spellEnd"/>
            <w:proofErr w:type="gram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учителя: Сборник </w:t>
            </w:r>
            <w:proofErr w:type="gramStart"/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преподавателей кафедры гуманитарных дисциплин Златоустовского педагогического колледжа</w:t>
            </w:r>
            <w:proofErr w:type="gramEnd"/>
          </w:p>
        </w:tc>
        <w:tc>
          <w:tcPr>
            <w:tcW w:w="2196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Златоуст: ЗПК, 2015. – 36 с.</w:t>
            </w:r>
          </w:p>
        </w:tc>
        <w:tc>
          <w:tcPr>
            <w:tcW w:w="3418" w:type="dxa"/>
          </w:tcPr>
          <w:p w:rsidR="008052BC" w:rsidRPr="008052BC" w:rsidRDefault="008052BC" w:rsidP="008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BC">
              <w:rPr>
                <w:rFonts w:ascii="Times New Roman" w:hAnsi="Times New Roman" w:cs="Times New Roman"/>
                <w:sz w:val="24"/>
                <w:szCs w:val="24"/>
              </w:rPr>
              <w:t>Система творческих заданий  по литературе</w:t>
            </w:r>
          </w:p>
          <w:p w:rsidR="008052BC" w:rsidRPr="008052BC" w:rsidRDefault="008052BC" w:rsidP="008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BC">
              <w:rPr>
                <w:rFonts w:ascii="Times New Roman" w:hAnsi="Times New Roman" w:cs="Times New Roman"/>
                <w:sz w:val="24"/>
                <w:szCs w:val="24"/>
              </w:rPr>
              <w:t>Как средство формирования</w:t>
            </w:r>
          </w:p>
          <w:p w:rsidR="008052BC" w:rsidRPr="00CE5032" w:rsidRDefault="008052BC" w:rsidP="008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BC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1453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А5, 5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732" w:type="dxa"/>
          </w:tcPr>
          <w:p w:rsidR="008052BC" w:rsidRPr="00563E97" w:rsidRDefault="008052BC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8052BC" w:rsidRPr="00563E97" w:rsidTr="008052BC">
        <w:trPr>
          <w:jc w:val="center"/>
        </w:trPr>
        <w:tc>
          <w:tcPr>
            <w:tcW w:w="1912" w:type="dxa"/>
          </w:tcPr>
          <w:p w:rsidR="008052BC" w:rsidRPr="00182FF7" w:rsidRDefault="008052BC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8052BC" w:rsidRPr="001D44BE" w:rsidRDefault="008052BC" w:rsidP="005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8052BC" w:rsidRPr="00563E97" w:rsidRDefault="008052BC" w:rsidP="005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196" w:type="dxa"/>
          </w:tcPr>
          <w:p w:rsidR="008052BC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8052BC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2BC" w:rsidRPr="00563E97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418" w:type="dxa"/>
          </w:tcPr>
          <w:p w:rsidR="008052BC" w:rsidRPr="00CE5032" w:rsidRDefault="008052BC" w:rsidP="005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Возможности литературы как учебной дисциплины</w:t>
            </w:r>
          </w:p>
          <w:p w:rsidR="008052BC" w:rsidRPr="00563E97" w:rsidRDefault="008052BC" w:rsidP="0053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для применения личностно ориентированных технологий обучения</w:t>
            </w:r>
          </w:p>
        </w:tc>
        <w:tc>
          <w:tcPr>
            <w:tcW w:w="1453" w:type="dxa"/>
          </w:tcPr>
          <w:p w:rsidR="008052BC" w:rsidRPr="00563E97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732" w:type="dxa"/>
          </w:tcPr>
          <w:p w:rsidR="008052BC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8052BC" w:rsidRPr="00563E97" w:rsidRDefault="008052BC" w:rsidP="0053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8052BC" w:rsidRPr="00563E97" w:rsidTr="008052BC">
        <w:trPr>
          <w:jc w:val="center"/>
        </w:trPr>
        <w:tc>
          <w:tcPr>
            <w:tcW w:w="1912" w:type="dxa"/>
            <w:vMerge w:val="restart"/>
          </w:tcPr>
          <w:p w:rsidR="008052BC" w:rsidRPr="00182FF7" w:rsidRDefault="008052BC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Тукбаев</w:t>
            </w:r>
            <w:proofErr w:type="spellEnd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</w:t>
            </w:r>
            <w:proofErr w:type="spellStart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4153" w:type="dxa"/>
          </w:tcPr>
          <w:p w:rsidR="008052BC" w:rsidRPr="00D3776D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 xml:space="preserve"> деятельность с применением</w:t>
            </w:r>
            <w:r w:rsidR="006C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 xml:space="preserve">инновационного образовательного ресурса </w:t>
            </w:r>
            <w:proofErr w:type="spellStart"/>
            <w:r w:rsidRPr="00D3776D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D3776D">
              <w:rPr>
                <w:rFonts w:ascii="Times New Roman" w:hAnsi="Times New Roman"/>
                <w:sz w:val="24"/>
                <w:szCs w:val="24"/>
              </w:rPr>
              <w:t>, разработанного</w:t>
            </w:r>
            <w:r w:rsidR="006C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 xml:space="preserve">и поддерживаемого Фондом развития </w:t>
            </w:r>
            <w:proofErr w:type="gramStart"/>
            <w:r w:rsidRPr="00D3776D">
              <w:rPr>
                <w:rFonts w:ascii="Times New Roman" w:hAnsi="Times New Roman"/>
                <w:sz w:val="24"/>
                <w:szCs w:val="24"/>
              </w:rPr>
              <w:t>интернет-инициатив</w:t>
            </w:r>
            <w:proofErr w:type="gramEnd"/>
            <w:r w:rsidRPr="00D3776D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Президенте Российской Федерации и инновационным центром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СКОЛК</w:t>
            </w:r>
            <w:r>
              <w:rPr>
                <w:rFonts w:ascii="Times New Roman" w:hAnsi="Times New Roman"/>
                <w:sz w:val="24"/>
                <w:szCs w:val="24"/>
              </w:rPr>
              <w:t>ОВО, а именно: зарегистрировал</w:t>
            </w:r>
            <w:r w:rsidRPr="0034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 xml:space="preserve"> группу обучающихся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провел</w:t>
            </w:r>
            <w:r w:rsidRPr="0034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 xml:space="preserve"> ряд электронных проверочных (домашних) работ, таким</w:t>
            </w:r>
          </w:p>
          <w:p w:rsidR="008052BC" w:rsidRPr="00D3776D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76D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D3776D">
              <w:rPr>
                <w:rFonts w:ascii="Times New Roman" w:hAnsi="Times New Roman"/>
                <w:sz w:val="24"/>
                <w:szCs w:val="24"/>
              </w:rPr>
              <w:t xml:space="preserve"> профессионально освоив пользование автоматизированной</w:t>
            </w:r>
          </w:p>
          <w:p w:rsidR="008052BC" w:rsidRPr="00D3776D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системой контроля знаний.</w:t>
            </w:r>
          </w:p>
        </w:tc>
        <w:tc>
          <w:tcPr>
            <w:tcW w:w="2196" w:type="dxa"/>
          </w:tcPr>
          <w:p w:rsidR="008052BC" w:rsidRDefault="008052BC" w:rsidP="00B45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:rsidR="008052BC" w:rsidRPr="006E2E98" w:rsidRDefault="008052BC" w:rsidP="00B45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76D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D377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52BC" w:rsidRPr="006E2E98" w:rsidRDefault="008052BC" w:rsidP="00B45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2BC" w:rsidRPr="006E2E98" w:rsidRDefault="008052BC" w:rsidP="00B45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E2E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6E2E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18" w:type="dxa"/>
          </w:tcPr>
          <w:p w:rsidR="008052BC" w:rsidRPr="00D3776D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76D">
              <w:rPr>
                <w:rFonts w:ascii="Times New Roman" w:hAnsi="Times New Roman"/>
                <w:sz w:val="24"/>
                <w:szCs w:val="24"/>
              </w:rPr>
              <w:t>Апробатор</w:t>
            </w:r>
            <w:proofErr w:type="spellEnd"/>
            <w:r w:rsidRPr="00D3776D">
              <w:rPr>
                <w:rFonts w:ascii="Times New Roman" w:hAnsi="Times New Roman"/>
                <w:sz w:val="24"/>
                <w:szCs w:val="24"/>
              </w:rPr>
              <w:t xml:space="preserve"> электронных</w:t>
            </w:r>
          </w:p>
          <w:p w:rsidR="008052BC" w:rsidRPr="006E2E98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  <w:p w:rsidR="008052BC" w:rsidRPr="006E2E98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2BC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№: 90811</w:t>
            </w:r>
          </w:p>
          <w:p w:rsidR="008052BC" w:rsidRPr="00D3776D" w:rsidRDefault="008052BC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04.03.2017</w:t>
            </w:r>
          </w:p>
        </w:tc>
        <w:tc>
          <w:tcPr>
            <w:tcW w:w="1453" w:type="dxa"/>
          </w:tcPr>
          <w:p w:rsidR="008052BC" w:rsidRDefault="008052BC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052BC" w:rsidRDefault="008052BC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C70D9" w:rsidRPr="00563E97" w:rsidTr="008052BC">
        <w:trPr>
          <w:jc w:val="center"/>
        </w:trPr>
        <w:tc>
          <w:tcPr>
            <w:tcW w:w="1912" w:type="dxa"/>
            <w:vMerge/>
          </w:tcPr>
          <w:p w:rsidR="006C70D9" w:rsidRPr="00182FF7" w:rsidRDefault="006C70D9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C70D9" w:rsidRPr="006C70D9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VIDEOUROKI.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Опубликовал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«Entry Test»</w:t>
            </w:r>
          </w:p>
        </w:tc>
        <w:tc>
          <w:tcPr>
            <w:tcW w:w="2196" w:type="dxa"/>
            <w:vMerge w:val="restart"/>
          </w:tcPr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https://  videouroki.net/tests /entry-test.html</w:t>
            </w:r>
          </w:p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</w:tcPr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 № Т4012318.</w:t>
            </w:r>
          </w:p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10.09.2017</w:t>
            </w:r>
          </w:p>
        </w:tc>
        <w:tc>
          <w:tcPr>
            <w:tcW w:w="1453" w:type="dxa"/>
            <w:vMerge w:val="restart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6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6C70D9" w:rsidRPr="00563E97" w:rsidTr="008052BC">
        <w:trPr>
          <w:jc w:val="center"/>
        </w:trPr>
        <w:tc>
          <w:tcPr>
            <w:tcW w:w="1912" w:type="dxa"/>
            <w:vMerge/>
          </w:tcPr>
          <w:p w:rsidR="006C70D9" w:rsidRPr="00F77B30" w:rsidRDefault="006C70D9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C70D9" w:rsidRPr="006C70D9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VIDEOUROKI.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Опубликовал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«intermediate Test»</w:t>
            </w:r>
          </w:p>
        </w:tc>
        <w:tc>
          <w:tcPr>
            <w:tcW w:w="2196" w:type="dxa"/>
            <w:vMerge/>
          </w:tcPr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</w:tcPr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 № 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5729362</w:t>
            </w:r>
          </w:p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1453" w:type="dxa"/>
            <w:vMerge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6C70D9" w:rsidRPr="00563E97" w:rsidTr="008052BC">
        <w:trPr>
          <w:jc w:val="center"/>
        </w:trPr>
        <w:tc>
          <w:tcPr>
            <w:tcW w:w="1912" w:type="dxa"/>
            <w:vMerge/>
          </w:tcPr>
          <w:p w:rsidR="006C70D9" w:rsidRPr="00F77B30" w:rsidRDefault="006C70D9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C70D9" w:rsidRPr="006C70D9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VIDEOUROKI.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Опубликовал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United Kingdom»</w:t>
            </w:r>
          </w:p>
        </w:tc>
        <w:tc>
          <w:tcPr>
            <w:tcW w:w="2196" w:type="dxa"/>
            <w:vMerge/>
          </w:tcPr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</w:tcPr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 № 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6632565</w:t>
            </w:r>
          </w:p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.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vMerge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6C70D9" w:rsidRPr="00563E97" w:rsidTr="008052BC">
        <w:trPr>
          <w:jc w:val="center"/>
        </w:trPr>
        <w:tc>
          <w:tcPr>
            <w:tcW w:w="1912" w:type="dxa"/>
            <w:vMerge/>
          </w:tcPr>
          <w:p w:rsidR="006C70D9" w:rsidRPr="00F77B30" w:rsidRDefault="006C70D9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C70D9" w:rsidRPr="006C70D9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VIDEOUROKI.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Опубликовал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Hometown»</w:t>
            </w:r>
          </w:p>
        </w:tc>
        <w:tc>
          <w:tcPr>
            <w:tcW w:w="2196" w:type="dxa"/>
            <w:vMerge/>
          </w:tcPr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</w:tcPr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 № 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1454781</w:t>
            </w:r>
          </w:p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.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vMerge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6C70D9" w:rsidRPr="00563E97" w:rsidTr="008052BC">
        <w:trPr>
          <w:jc w:val="center"/>
        </w:trPr>
        <w:tc>
          <w:tcPr>
            <w:tcW w:w="1912" w:type="dxa"/>
            <w:vMerge/>
          </w:tcPr>
          <w:p w:rsidR="006C70D9" w:rsidRPr="00F77B30" w:rsidRDefault="006C70D9" w:rsidP="004F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C70D9" w:rsidRPr="006C70D9" w:rsidRDefault="006C70D9" w:rsidP="00B450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VIDEOUROKI.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Опубликовал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College»</w:t>
            </w:r>
          </w:p>
        </w:tc>
        <w:tc>
          <w:tcPr>
            <w:tcW w:w="2196" w:type="dxa"/>
            <w:vMerge/>
          </w:tcPr>
          <w:p w:rsidR="006C70D9" w:rsidRPr="00D3776D" w:rsidRDefault="006C70D9" w:rsidP="00B450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</w:tcPr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 № Т7558485</w:t>
            </w:r>
          </w:p>
          <w:p w:rsidR="006C70D9" w:rsidRPr="00D3776D" w:rsidRDefault="006C70D9" w:rsidP="00B450A2">
            <w:pPr>
              <w:rPr>
                <w:rFonts w:ascii="Times New Roman" w:hAnsi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.</w:t>
            </w:r>
            <w:r w:rsidRPr="00D3776D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Pr="00D377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vMerge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C70D9" w:rsidRDefault="006C70D9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6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6C70D9" w:rsidRDefault="006C70D9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2A04" w:rsidRDefault="007B2F09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3E97">
        <w:rPr>
          <w:rFonts w:ascii="Times New Roman" w:eastAsia="Calibri" w:hAnsi="Times New Roman" w:cs="Times New Roman"/>
          <w:b/>
          <w:sz w:val="24"/>
          <w:szCs w:val="24"/>
        </w:rPr>
        <w:t>КАФЕДРА ПЕДАГОГИКИ, ПСИХОЛОГИИ И ЧАСТНЫХ МЕТОДИК</w:t>
      </w:r>
    </w:p>
    <w:p w:rsidR="00563E97" w:rsidRPr="00563E97" w:rsidRDefault="00563E97" w:rsidP="00D240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5" w:type="dxa"/>
        <w:jc w:val="center"/>
        <w:tblLook w:val="04A0" w:firstRow="1" w:lastRow="0" w:firstColumn="1" w:lastColumn="0" w:noHBand="0" w:noVBand="1"/>
      </w:tblPr>
      <w:tblGrid>
        <w:gridCol w:w="2014"/>
        <w:gridCol w:w="3815"/>
        <w:gridCol w:w="2046"/>
        <w:gridCol w:w="3309"/>
        <w:gridCol w:w="1391"/>
        <w:gridCol w:w="2240"/>
      </w:tblGrid>
      <w:tr w:rsidR="00563E97" w:rsidRPr="00563E97" w:rsidTr="00B450A2">
        <w:trPr>
          <w:jc w:val="center"/>
        </w:trPr>
        <w:tc>
          <w:tcPr>
            <w:tcW w:w="2027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04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 (издания).</w:t>
            </w:r>
          </w:p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сборника (СМИ)</w:t>
            </w:r>
          </w:p>
        </w:tc>
        <w:tc>
          <w:tcPr>
            <w:tcW w:w="2058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</w:t>
            </w:r>
          </w:p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3357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1412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057" w:type="dxa"/>
            <w:vAlign w:val="center"/>
          </w:tcPr>
          <w:p w:rsidR="00C532A6" w:rsidRPr="00E13791" w:rsidRDefault="00C532A6" w:rsidP="00277F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0991" w:rsidRPr="00563E97" w:rsidTr="00B450A2">
        <w:trPr>
          <w:jc w:val="center"/>
        </w:trPr>
        <w:tc>
          <w:tcPr>
            <w:tcW w:w="2027" w:type="dxa"/>
            <w:vMerge w:val="restart"/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904" w:type="dxa"/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Современное педагогическое образование: теория и практика формирования общих и профессиональных компетенций студентов</w:t>
            </w:r>
          </w:p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Региональной НПК с международным участием </w:t>
            </w:r>
          </w:p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НПК в ЧГПК№1</w:t>
            </w:r>
          </w:p>
        </w:tc>
        <w:tc>
          <w:tcPr>
            <w:tcW w:w="2058" w:type="dxa"/>
          </w:tcPr>
          <w:p w:rsidR="00470991" w:rsidRPr="00563E97" w:rsidRDefault="0047099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08.04.2015, г. Челябинск: Изд-во ЧИРПО, 2015. – 296 с., тираж 65экз.</w:t>
            </w:r>
          </w:p>
        </w:tc>
        <w:tc>
          <w:tcPr>
            <w:tcW w:w="3357" w:type="dxa"/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«Формирование общих и профессиональных компетенций у студентов педагогического колледжа средствами педагогических игр»</w:t>
            </w:r>
          </w:p>
        </w:tc>
        <w:tc>
          <w:tcPr>
            <w:tcW w:w="1412" w:type="dxa"/>
          </w:tcPr>
          <w:p w:rsidR="00470991" w:rsidRPr="00563E97" w:rsidRDefault="0047099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 </w:t>
            </w:r>
            <w:proofErr w:type="spellStart"/>
            <w:proofErr w:type="gramStart"/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(стр.91-95)</w:t>
            </w:r>
          </w:p>
        </w:tc>
        <w:tc>
          <w:tcPr>
            <w:tcW w:w="2057" w:type="dxa"/>
          </w:tcPr>
          <w:p w:rsidR="0047099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991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470991" w:rsidRPr="00563E97" w:rsidTr="00B450A2">
        <w:trPr>
          <w:jc w:val="center"/>
        </w:trPr>
        <w:tc>
          <w:tcPr>
            <w:tcW w:w="2027" w:type="dxa"/>
            <w:vMerge/>
            <w:tcBorders>
              <w:bottom w:val="nil"/>
            </w:tcBorders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кафедры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ППиЧМ</w:t>
            </w:r>
            <w:proofErr w:type="spellEnd"/>
          </w:p>
        </w:tc>
        <w:tc>
          <w:tcPr>
            <w:tcW w:w="2058" w:type="dxa"/>
          </w:tcPr>
          <w:p w:rsidR="00470991" w:rsidRPr="00563E97" w:rsidRDefault="0047099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2016 г., ЗПК</w:t>
            </w:r>
          </w:p>
        </w:tc>
        <w:tc>
          <w:tcPr>
            <w:tcW w:w="3357" w:type="dxa"/>
          </w:tcPr>
          <w:p w:rsidR="00470991" w:rsidRPr="00563E97" w:rsidRDefault="00470991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профессионального мастерства»</w:t>
            </w:r>
          </w:p>
        </w:tc>
        <w:tc>
          <w:tcPr>
            <w:tcW w:w="1412" w:type="dxa"/>
          </w:tcPr>
          <w:p w:rsidR="00470991" w:rsidRPr="00563E97" w:rsidRDefault="00470991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3 стр. (А5)</w:t>
            </w:r>
          </w:p>
        </w:tc>
        <w:tc>
          <w:tcPr>
            <w:tcW w:w="2057" w:type="dxa"/>
          </w:tcPr>
          <w:p w:rsidR="00470991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tcBorders>
              <w:top w:val="nil"/>
            </w:tcBorders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058" w:type="dxa"/>
          </w:tcPr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32">
              <w:rPr>
                <w:rFonts w:ascii="Times New Roman" w:hAnsi="Times New Roman" w:cs="Times New Roman"/>
                <w:sz w:val="24"/>
                <w:szCs w:val="24"/>
              </w:rPr>
              <w:t>Анализ видео ситуаций – развлечение или необходимость, диктуемая временем?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2057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 w:val="restart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Анчутина</w:t>
            </w:r>
            <w:proofErr w:type="spellEnd"/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Методология и технология ФГОС: от теории к практике. Челябинский институт развития профессионального образования.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16.03. 2012, г. Челябинск: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Изд-во ЧИРПО, 2012. – </w:t>
            </w: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204 с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., тираж 60 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 учебной работы как условие формирования профессиональных компетенций  студентов педагогического колледжа.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91-85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4 стр.)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Материалы областной студенческой научно-практической конференции «От студенческого творчества к научному исследованию».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12.04.2012, г. Челябинск: Изд-во ЧИРПО, 2012. – 128 с., тираж 65 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Конкурс как  средство формирования профессиональных компетенций будущего педагога.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12.04.2012, г. Челябинск: Изд-во ЧИРПО, 2012. – 85 с., тираж 55 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 учебной работы как условие формирования профессиональных компетенций  студентов педагогического колледжа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Методология и технология ФГОС: от теории к практике 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27.02. 2013,г.</w:t>
            </w:r>
          </w:p>
          <w:p w:rsidR="00CE5032" w:rsidRPr="00563E97" w:rsidRDefault="00CE5032" w:rsidP="00B450A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Челябинск: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Изд-во ЧИРПО, </w:t>
            </w: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2013. – 204с.,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тираж 70 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самовоспитания у младших школьников средствами этических занятий в условиях внеурочной воспитательной деятельности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«Познавая русские традиции».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педагогический колледж»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Мастерская «Кукольные забавы» (изготовление куклы-оберега)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2057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Современное педагогическое образование: теория и практика формирования общих и профессиональных компетенций студентов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 с международным участием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08.04.2015, г. Челябинск: Изд-во ЧИРПО, 2015. – 56 с., тираж 65экз.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как условие формирования общих и профессиональных компетенций в преподавании дисциплин и модулей психолого-педагогического цикла.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как фактор становления и  развития профессиональной компетентности  студентов». </w:t>
            </w:r>
            <w:proofErr w:type="gram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БОУ СПО (ССУЗ) «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 с международным участием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Миасс;  Изд-во ЧИРПО, 2014.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- 35 с.,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тираж 65экз.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как условие формирования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  студента  педагогического колледжа.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81-85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(А5, 3 стр.)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 w:rsidRPr="00563E9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 w:val="restart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Кейм</w:t>
            </w:r>
            <w:proofErr w:type="spellEnd"/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конференция «ФГОС: от теории к практике»  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материалов «Методология и технология ФГОС: от теории к практике.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ЧГПК 1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Формирование общих компетенций обучающихся в процессе групповой деятельности на занятиях математических дисциплин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E52264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 преподавателей ГБПОУ «Златоустовский педагогический колледж»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формы.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24.04.2014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студентов педагогического колледжа с использованием облачных технологий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E52264" w:rsidP="00E52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ГБПОУ «Златоустовский педагогический колледж»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Познавая русские традиции.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Мастреская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«Старорусские забавы» (решение старинных занимательных задач)</w:t>
            </w:r>
          </w:p>
        </w:tc>
        <w:tc>
          <w:tcPr>
            <w:tcW w:w="1412" w:type="dxa"/>
          </w:tcPr>
          <w:p w:rsidR="00CE5032" w:rsidRPr="00E52264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E52264" w:rsidRDefault="00E52264" w:rsidP="00E52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  <w:tcBorders>
              <w:bottom w:val="nil"/>
            </w:tcBorders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Региональные с международным участием Педагогические чтения, посвященные памяти А.А, Ефремова.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ЧГПК № 1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Когнитивные образовательные технологии в процессе преподавания междисциплинарного курса «теоретические основы начального курса математики с методикой преподавания»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tcBorders>
              <w:top w:val="nil"/>
            </w:tcBorders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058" w:type="dxa"/>
          </w:tcPr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357" w:type="dxa"/>
          </w:tcPr>
          <w:p w:rsidR="00CE5032" w:rsidRPr="00563E97" w:rsidRDefault="00F77B30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 xml:space="preserve"> как графический метод представления информации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2057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 w:val="restart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Методология и технология ФГОС: от теории к практике. Челябинский институт развития профессионального образования.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Материалы Региональной НПК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16.03. 2012, г. Челябинск: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Изд-во ЧИРПО, 2012. – </w:t>
            </w:r>
            <w:r w:rsidRPr="00563E97">
              <w:rPr>
                <w:rFonts w:ascii="Times New Roman" w:eastAsia="Arial Unicode MS" w:hAnsi="Times New Roman" w:cs="Times New Roman"/>
                <w:sz w:val="24"/>
                <w:szCs w:val="24"/>
              </w:rPr>
              <w:t>204 с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., тираж 60 экз.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дошкольниками как условие профессионального становления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50-55</w:t>
            </w:r>
          </w:p>
        </w:tc>
        <w:tc>
          <w:tcPr>
            <w:tcW w:w="2057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Активизация личностных ресурсов в процессе профессионального взаимодействия: опыт, проблемы перспективы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Областной научно – практический семинар образовательных учреждений среднего педагогического образования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11 февраля 2014г.,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Значение и свойства формирования коммуникативной культуры в профессиональном развитии студентов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стр. 99-101</w:t>
            </w:r>
          </w:p>
        </w:tc>
        <w:tc>
          <w:tcPr>
            <w:tcW w:w="2057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статей преподавателей ГБПОУ «Златоустовский педагогический колледж»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учителя: подходы, методы, формы.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24.04.2014 г.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проектов на практики ВВР, как средство развития качеств у студентов педагогического колледжа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  <w:tcBorders>
              <w:bottom w:val="nil"/>
            </w:tcBorders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кафедры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ППиЧМ</w:t>
            </w:r>
            <w:proofErr w:type="spellEnd"/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2016 г., ЗПК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Системный подход в организации КТД – важное условие формирования субъективности студента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E52264" w:rsidP="00E52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tcBorders>
              <w:top w:val="nil"/>
            </w:tcBorders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1D44BE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058" w:type="dxa"/>
          </w:tcPr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F77B30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3357" w:type="dxa"/>
          </w:tcPr>
          <w:p w:rsidR="00F77B30" w:rsidRPr="00F77B30" w:rsidRDefault="00F77B30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</w:t>
            </w:r>
            <w:proofErr w:type="gramEnd"/>
            <w:r w:rsidRPr="00F7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32" w:rsidRPr="00563E97" w:rsidRDefault="00F77B30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классного часа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2057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E52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032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 w:val="restart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кафедры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«Мониторинг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уровней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педагогического колледжа»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 кафедры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ЗПК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целеполагания как составляющей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студента»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ВНПК "Сетевое взаимодействие как форма реализации государственной политики в образовании</w:t>
            </w:r>
            <w:r w:rsidR="0006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"РГППУ, ЧГПУ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563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статей</w:t>
            </w:r>
          </w:p>
        </w:tc>
        <w:tc>
          <w:tcPr>
            <w:tcW w:w="2058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"Психологическая безопасность образовательной среды в интернет-пространстве"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2057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IV Всероссийский заочный профессиональный педагогический Интернет-конкурс «Успешный педагог - успешный ребенок»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студия «Радуга»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2057" w:type="dxa"/>
          </w:tcPr>
          <w:p w:rsidR="00CE5032" w:rsidRPr="00563E97" w:rsidRDefault="00E5226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НПК "Выбор профессии и личностно-профессиональное самоопределение молодёжи: опыт и проблемы"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журнал "Инновационное развитие профессионального образования"</w:t>
            </w:r>
          </w:p>
        </w:tc>
        <w:tc>
          <w:tcPr>
            <w:tcW w:w="2058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</w:t>
            </w:r>
            <w:proofErr w:type="spell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 xml:space="preserve"> работы ГБПОУ «Златоустовский педагогический колледж» 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6. стр.</w:t>
            </w:r>
          </w:p>
        </w:tc>
        <w:tc>
          <w:tcPr>
            <w:tcW w:w="2057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журнал "Инновационное развитие профессионального образования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«Пропедевтика инженерной культуры обучающихся в условиях модернизации образования», ЧГПУ</w:t>
            </w:r>
            <w:proofErr w:type="gramEnd"/>
          </w:p>
          <w:p w:rsidR="00CE5032" w:rsidRPr="00563E97" w:rsidRDefault="00CE5032" w:rsidP="00B450A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563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статей</w:t>
            </w:r>
          </w:p>
        </w:tc>
        <w:tc>
          <w:tcPr>
            <w:tcW w:w="2058" w:type="dxa"/>
          </w:tcPr>
          <w:p w:rsidR="00CE5032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«Реализация пропедевтики инженерного мышления в системе дополнительных образовательных услуг  ГБПОУ  «Златоустовский педагогический колледж»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2057" w:type="dxa"/>
          </w:tcPr>
          <w:p w:rsidR="00CE5032" w:rsidRPr="00563E97" w:rsidRDefault="00683494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Межрегиональная видеоконференция «Адаптационный потенциал личности: понятие, диагностика, развитие. Прикладные аспекты в сфере образования»</w:t>
            </w:r>
          </w:p>
          <w:p w:rsidR="00CE5032" w:rsidRPr="00563E97" w:rsidRDefault="00CE5032" w:rsidP="00B450A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563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статей</w:t>
            </w: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Санкт-Петербург, 2016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"Локус контроля и адаптационный потенциал личности"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  <w:tc>
          <w:tcPr>
            <w:tcW w:w="2057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E5032" w:rsidRPr="00563E97" w:rsidTr="00B450A2">
        <w:trPr>
          <w:jc w:val="center"/>
        </w:trPr>
        <w:tc>
          <w:tcPr>
            <w:tcW w:w="2027" w:type="dxa"/>
            <w:vMerge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Зеленогорск,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357" w:type="dxa"/>
          </w:tcPr>
          <w:p w:rsidR="00CE5032" w:rsidRPr="00563E97" w:rsidRDefault="00CE5032" w:rsidP="00B4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"Арт-технологии на уроках литературы"</w:t>
            </w:r>
          </w:p>
        </w:tc>
        <w:tc>
          <w:tcPr>
            <w:tcW w:w="1412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E5032" w:rsidRPr="00563E97" w:rsidRDefault="00CE5032" w:rsidP="00B4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563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E97"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статей</w:t>
            </w:r>
          </w:p>
        </w:tc>
      </w:tr>
    </w:tbl>
    <w:p w:rsidR="004C29DB" w:rsidRDefault="004C29DB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77F84">
        <w:rPr>
          <w:rFonts w:ascii="Times New Roman" w:eastAsia="Calibri" w:hAnsi="Times New Roman" w:cs="Times New Roman"/>
          <w:b/>
          <w:sz w:val="24"/>
          <w:szCs w:val="24"/>
        </w:rPr>
        <w:t>КАФЕДРА ИЗОБРАЗИТЕЛЬНОГО ИСКУССТВА И ЧЕРЧЕНИЯ</w:t>
      </w:r>
    </w:p>
    <w:p w:rsidR="00277F84" w:rsidRDefault="00277F84" w:rsidP="00D240C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64" w:type="dxa"/>
        <w:jc w:val="center"/>
        <w:tblLook w:val="04A0" w:firstRow="1" w:lastRow="0" w:firstColumn="1" w:lastColumn="0" w:noHBand="0" w:noVBand="1"/>
      </w:tblPr>
      <w:tblGrid>
        <w:gridCol w:w="2727"/>
        <w:gridCol w:w="3445"/>
        <w:gridCol w:w="2481"/>
        <w:gridCol w:w="2729"/>
        <w:gridCol w:w="1517"/>
        <w:gridCol w:w="1965"/>
      </w:tblGrid>
      <w:tr w:rsidR="00277F84" w:rsidRPr="00BB1C48" w:rsidTr="000E64D0">
        <w:trPr>
          <w:jc w:val="center"/>
        </w:trPr>
        <w:tc>
          <w:tcPr>
            <w:tcW w:w="2727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45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 (издания).</w:t>
            </w:r>
          </w:p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сборника (СМИ)</w:t>
            </w:r>
          </w:p>
        </w:tc>
        <w:tc>
          <w:tcPr>
            <w:tcW w:w="2481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</w:t>
            </w:r>
          </w:p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2729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1517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65" w:type="dxa"/>
            <w:vAlign w:val="center"/>
          </w:tcPr>
          <w:p w:rsidR="00277F84" w:rsidRPr="00BB1C48" w:rsidRDefault="00277F84" w:rsidP="00BB1C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676C" w:rsidRPr="00BB1C48" w:rsidTr="00683494">
        <w:trPr>
          <w:jc w:val="center"/>
        </w:trPr>
        <w:tc>
          <w:tcPr>
            <w:tcW w:w="2727" w:type="dxa"/>
            <w:vMerge w:val="restart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Бурова</w:t>
            </w:r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Борислвна</w:t>
            </w:r>
            <w:proofErr w:type="spellEnd"/>
          </w:p>
        </w:tc>
        <w:tc>
          <w:tcPr>
            <w:tcW w:w="3445" w:type="dxa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</w:t>
            </w:r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«Корпоративная культура образовательных учреждений» </w:t>
            </w:r>
          </w:p>
        </w:tc>
        <w:tc>
          <w:tcPr>
            <w:tcW w:w="2481" w:type="dxa"/>
          </w:tcPr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729" w:type="dxa"/>
          </w:tcPr>
          <w:p w:rsidR="00B4676C" w:rsidRPr="00BB1C48" w:rsidRDefault="00B4676C" w:rsidP="00683494">
            <w:pPr>
              <w:suppressAutoHyphens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«Арт-проект как форма воспитательной работы в Златоустов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ском металлургическом колледже»</w:t>
            </w:r>
          </w:p>
        </w:tc>
        <w:tc>
          <w:tcPr>
            <w:tcW w:w="1517" w:type="dxa"/>
          </w:tcPr>
          <w:p w:rsidR="00B4676C" w:rsidRPr="00BB1C48" w:rsidRDefault="00B4676C" w:rsidP="0068349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B4676C" w:rsidRPr="00BB1C48" w:rsidRDefault="00683494" w:rsidP="006834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B4676C" w:rsidRPr="00BB1C48" w:rsidTr="00683494">
        <w:trPr>
          <w:jc w:val="center"/>
        </w:trPr>
        <w:tc>
          <w:tcPr>
            <w:tcW w:w="2727" w:type="dxa"/>
            <w:vMerge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Областная НПК</w:t>
            </w:r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«Подготовка будущих педагогов к духовно-нравственному развитию и воспитанию детей дошкольного и младшего школьного возраста»</w:t>
            </w:r>
          </w:p>
        </w:tc>
        <w:tc>
          <w:tcPr>
            <w:tcW w:w="2481" w:type="dxa"/>
          </w:tcPr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729" w:type="dxa"/>
          </w:tcPr>
          <w:p w:rsidR="00B4676C" w:rsidRPr="00BB1C48" w:rsidRDefault="00B4676C" w:rsidP="00683494">
            <w:pPr>
              <w:suppressAutoHyphens/>
              <w:ind w:left="10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«Арт-проект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 в Златоустовском педагогическом колледже»</w:t>
            </w:r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4676C" w:rsidRPr="00683494" w:rsidRDefault="00B4676C" w:rsidP="006834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4676C" w:rsidRPr="00683494" w:rsidRDefault="00683494" w:rsidP="006834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B4676C" w:rsidRPr="00BB1C48" w:rsidTr="00683494">
        <w:trPr>
          <w:jc w:val="center"/>
        </w:trPr>
        <w:tc>
          <w:tcPr>
            <w:tcW w:w="2727" w:type="dxa"/>
            <w:vMerge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журнал «Инновационное развитие профессионального образования» </w:t>
            </w:r>
          </w:p>
        </w:tc>
        <w:tc>
          <w:tcPr>
            <w:tcW w:w="2481" w:type="dxa"/>
          </w:tcPr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729" w:type="dxa"/>
          </w:tcPr>
          <w:p w:rsidR="00B4676C" w:rsidRPr="00BB1C48" w:rsidRDefault="00B4676C" w:rsidP="00683494">
            <w:pPr>
              <w:suppressAutoHyphens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«Арт-проект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 в Златоустовском педагогическом колледже»</w:t>
            </w:r>
          </w:p>
        </w:tc>
        <w:tc>
          <w:tcPr>
            <w:tcW w:w="1517" w:type="dxa"/>
          </w:tcPr>
          <w:p w:rsidR="00B4676C" w:rsidRPr="00BB1C48" w:rsidRDefault="00B4676C" w:rsidP="0068349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B4676C" w:rsidRPr="00683494" w:rsidRDefault="00683494" w:rsidP="006834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урнал</w:t>
            </w:r>
          </w:p>
        </w:tc>
      </w:tr>
      <w:tr w:rsidR="00B4676C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НПК</w:t>
            </w:r>
            <w:r w:rsidR="0068349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рамках Международной выставки</w:t>
            </w:r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-конкурса учебных и творческих работ студентов и  преподавателей художественно – графических </w:t>
            </w:r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отделений </w:t>
            </w:r>
            <w:proofErr w:type="spellStart"/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ССУЗов</w:t>
            </w:r>
            <w:proofErr w:type="spellEnd"/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«ШКОЛА. УЧИТЕЛЬ. ИСКУССТВО</w:t>
            </w:r>
            <w:proofErr w:type="gramStart"/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.»</w:t>
            </w:r>
            <w:proofErr w:type="gramEnd"/>
          </w:p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bCs/>
                <w:iCs/>
                <w:color w:val="1A1A1A"/>
                <w:sz w:val="24"/>
                <w:szCs w:val="24"/>
              </w:rPr>
              <w:t>«Актуальные  вопросы реализации современной модели художественного образования в общем, дополнительном, среднем профессиональном образовании»</w:t>
            </w:r>
          </w:p>
        </w:tc>
        <w:tc>
          <w:tcPr>
            <w:tcW w:w="2481" w:type="dxa"/>
          </w:tcPr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2014 г.</w:t>
            </w:r>
          </w:p>
          <w:p w:rsidR="00B4676C" w:rsidRPr="00BB1C48" w:rsidRDefault="00B4676C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г. Улан-Удэ (Бурятия)</w:t>
            </w:r>
          </w:p>
        </w:tc>
        <w:tc>
          <w:tcPr>
            <w:tcW w:w="2729" w:type="dxa"/>
          </w:tcPr>
          <w:p w:rsidR="00B4676C" w:rsidRPr="00BB1C48" w:rsidRDefault="00B4676C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«Арт-проект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 в Златоустовском </w:t>
            </w:r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колледже»</w:t>
            </w:r>
          </w:p>
        </w:tc>
        <w:tc>
          <w:tcPr>
            <w:tcW w:w="1517" w:type="dxa"/>
          </w:tcPr>
          <w:p w:rsidR="00B4676C" w:rsidRPr="00BB1C48" w:rsidRDefault="00B4676C" w:rsidP="0068349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B4676C" w:rsidRPr="00BB1C48" w:rsidRDefault="00683494" w:rsidP="006834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494">
              <w:rPr>
                <w:rFonts w:ascii="Times New Roman" w:eastAsia="Calibri" w:hAnsi="Times New Roman" w:cs="Times New Roman"/>
                <w:sz w:val="24"/>
                <w:szCs w:val="24"/>
              </w:rPr>
              <w:t>Сборник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tcBorders>
              <w:top w:val="nil"/>
            </w:tcBorders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1D44BE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19364B" w:rsidRPr="00563E97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481" w:type="dxa"/>
          </w:tcPr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64B" w:rsidRPr="00563E97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729" w:type="dxa"/>
          </w:tcPr>
          <w:p w:rsidR="0019364B" w:rsidRPr="00563E97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64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19364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9364B">
              <w:rPr>
                <w:rFonts w:ascii="Times New Roman" w:hAnsi="Times New Roman" w:cs="Times New Roman"/>
                <w:sz w:val="24"/>
                <w:szCs w:val="24"/>
              </w:rPr>
              <w:t xml:space="preserve"> проект как форма реализации современных педагогических технологий в образовательной деятельности колледжа</w:t>
            </w:r>
          </w:p>
        </w:tc>
        <w:tc>
          <w:tcPr>
            <w:tcW w:w="1517" w:type="dxa"/>
          </w:tcPr>
          <w:p w:rsidR="0019364B" w:rsidRPr="00563E97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965" w:type="dxa"/>
          </w:tcPr>
          <w:p w:rsidR="0019364B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64B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4B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657" w:rsidRPr="00563E9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657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 w:val="restart"/>
          </w:tcPr>
          <w:p w:rsidR="0019364B" w:rsidRPr="00BB1C48" w:rsidRDefault="0019364B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</w:t>
            </w:r>
          </w:p>
          <w:p w:rsidR="0019364B" w:rsidRPr="00BB1C48" w:rsidRDefault="0019364B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19364B" w:rsidRPr="00BB1C48" w:rsidRDefault="0019364B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всероссийской научно-практической конференции </w:t>
            </w:r>
          </w:p>
          <w:p w:rsidR="0019364B" w:rsidRPr="00BB1C48" w:rsidRDefault="0019364B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выставка «Школа – Учитель _ Искусство» в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ийске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(Алтай)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Подготовка учителя изобразительного искусства и черчения в условиях модернизации системы СПО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19.09.2012, г. Бийск: БПК, 2012.-132с. тираж 144экз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Католог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Интегративные процессы в системе художественно-педагогического образования в педагогическом колледже и их влияние на повышение интеллектуально-культурного уровня личности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стр.120-122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(А5,3стр.)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 члена выставочного комитета</w:t>
            </w:r>
          </w:p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Католог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Член выставочного комитета</w:t>
            </w:r>
            <w:r w:rsidRPr="00BB1C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XI</w:t>
            </w:r>
            <w:r w:rsidRPr="00BB1C4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V</w:t>
            </w: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выставки «Школа – Учитель _ Искусство» в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-Удэ(Бурятия) 2014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Католог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9364B" w:rsidRPr="00BB1C48" w:rsidRDefault="0019364B" w:rsidP="00683494">
            <w:pPr>
              <w:shd w:val="clear" w:color="auto" w:fill="FFFFFF"/>
              <w:tabs>
                <w:tab w:val="left" w:pos="370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B1C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Мастер-класс для учителей </w:t>
            </w:r>
            <w:r w:rsidRPr="00BB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BB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 </w:t>
            </w:r>
            <w:r w:rsidRPr="00BB1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города</w:t>
            </w:r>
          </w:p>
          <w:p w:rsidR="0019364B" w:rsidRPr="00BB1C48" w:rsidRDefault="0019364B" w:rsidP="00683494">
            <w:pPr>
              <w:shd w:val="clear" w:color="auto" w:fill="FFFFFF"/>
              <w:tabs>
                <w:tab w:val="left" w:pos="370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1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«Стилизация животных </w:t>
            </w:r>
            <w:r w:rsidRPr="00BB1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 мелкой пластике» </w:t>
            </w:r>
          </w:p>
          <w:p w:rsidR="0019364B" w:rsidRPr="00BB1C48" w:rsidRDefault="0019364B" w:rsidP="00683494">
            <w:pPr>
              <w:shd w:val="clear" w:color="auto" w:fill="FFFFFF"/>
              <w:tabs>
                <w:tab w:val="left" w:pos="370"/>
              </w:tabs>
              <w:spacing w:line="322" w:lineRule="exact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B1C4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апрель 2012год. </w:t>
            </w:r>
          </w:p>
          <w:p w:rsidR="0019364B" w:rsidRDefault="0019364B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Католог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  <w:p w:rsidR="00683494" w:rsidRPr="00BB1C48" w:rsidRDefault="00683494" w:rsidP="006834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 для преподавателей школ города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07.11.2014г., ЗПК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«14-международная выставка учебных и творческих работ студентов и преподавателей художественно-графических отделений, факультетов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ВУЗов Монголии и Китайской народной республики»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3стр.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4B" w:rsidRPr="00BB1C48" w:rsidTr="00683494">
        <w:trPr>
          <w:trHeight w:val="945"/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 для преподавателей школ города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17.11.2015г., ЗПК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Пластическая моделировка формы в дизайне средствами бумажной пластики.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3стр.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pStyle w:val="rtejustify"/>
              <w:shd w:val="clear" w:color="auto" w:fill="FFFFFF"/>
              <w:spacing w:before="0" w:beforeAutospacing="0" w:after="0" w:afterAutospacing="0" w:line="360" w:lineRule="atLeast"/>
            </w:pPr>
            <w:r w:rsidRPr="00BB1C48">
              <w:t xml:space="preserve">Методическая конференция 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 для преподавателей школ города</w:t>
            </w:r>
          </w:p>
          <w:p w:rsidR="0019364B" w:rsidRPr="00BB1C48" w:rsidRDefault="0019364B" w:rsidP="00683494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</w:pP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C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ЗПК,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23.04.2015.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pStyle w:val="a5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B1C48">
              <w:t>Оценочные средств</w:t>
            </w:r>
            <w:proofErr w:type="gramStart"/>
            <w:r w:rsidRPr="00BB1C48">
              <w:t>а-</w:t>
            </w:r>
            <w:proofErr w:type="gramEnd"/>
            <w:r w:rsidRPr="00BB1C48">
              <w:t xml:space="preserve"> эффективное средство в обучении.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оценочные средства в обучении, как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неотемлемый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в профессиональной подготовке студентов педагогического колледжа на занятиях живописи.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3стр.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2стр.</w:t>
            </w:r>
          </w:p>
        </w:tc>
        <w:tc>
          <w:tcPr>
            <w:tcW w:w="1965" w:type="dxa"/>
          </w:tcPr>
          <w:p w:rsidR="00683494" w:rsidRPr="00BB1C48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 материалов,</w:t>
            </w:r>
          </w:p>
          <w:p w:rsidR="0019364B" w:rsidRPr="00BB1C48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выставка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ениногорск</w:t>
            </w:r>
            <w:proofErr w:type="spellEnd"/>
            <w:r w:rsidR="0068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(Татарстан)-2016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Всероссийской выставке 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Католог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Творческие работы, живопись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 w:val="restart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Котенко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07-08.02.2014</w:t>
            </w:r>
          </w:p>
          <w:p w:rsidR="0019364B" w:rsidRPr="00683494" w:rsidRDefault="00683494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Уфа: РИО РУНМЦ МО РБ, 2015. – 140с.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стр. 39-41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(А5, 3 стр.)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Актуальные вопросы реализации современной модели художественного образования в системе среднего профессионального образования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16.09.2014,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г. Улан-Удэ: 2014. – 216 с., тираж 50 экз.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проектного метода в профессиональной подготовке будущего учителя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стр. 169-172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 материалов,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профессиональной подготовке как объективная потребность 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30.06.2015,</w:t>
            </w:r>
          </w:p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Челябинск: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Изд-во Цицеро, 2016. – 91с.,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тираж 50 экз.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стр. 22-24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(А5, 3 стр.)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 материалов,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изобразительного</w:t>
            </w:r>
            <w:proofErr w:type="gram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з опыта преподавателей кафедры Изобразительное искусство и </w:t>
            </w:r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 искусства и черчения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ЗПК, 2016. – 40с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как средство формирования </w:t>
            </w:r>
            <w:proofErr w:type="spellStart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учителя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стр. 21-23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(А5, 3 стр.)</w:t>
            </w: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</w:p>
        </w:tc>
      </w:tr>
      <w:tr w:rsidR="0019364B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в рамках XV МЕЖДУНАРОДНОЙ  ВЫСТАВКИ учебных и творческих работ студентов и преподавателей художественно-графических отделений, факультетов педагогических колледжей «ШКОЛА – УЧИТЕЛЬ – ИСКУССТВО»</w:t>
            </w:r>
          </w:p>
        </w:tc>
        <w:tc>
          <w:tcPr>
            <w:tcW w:w="2481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21.09.2016,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729" w:type="dxa"/>
          </w:tcPr>
          <w:p w:rsidR="0019364B" w:rsidRPr="00BB1C48" w:rsidRDefault="0019364B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 активной личности студента в процессе профессиональной подготовки</w:t>
            </w:r>
          </w:p>
        </w:tc>
        <w:tc>
          <w:tcPr>
            <w:tcW w:w="1517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 материалов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64B" w:rsidRPr="00BB1C48" w:rsidRDefault="0019364B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tcBorders>
              <w:top w:val="nil"/>
            </w:tcBorders>
          </w:tcPr>
          <w:p w:rsidR="003F18D1" w:rsidRPr="00BB1C48" w:rsidRDefault="003F18D1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Pr="001D44BE" w:rsidRDefault="003F18D1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3F18D1" w:rsidRPr="00563E97" w:rsidRDefault="003F18D1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481" w:type="dxa"/>
          </w:tcPr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8D1" w:rsidRPr="00563E97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729" w:type="dxa"/>
          </w:tcPr>
          <w:p w:rsidR="00182FF7" w:rsidRPr="00182FF7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педагогической деятельности </w:t>
            </w:r>
          </w:p>
          <w:p w:rsidR="003F18D1" w:rsidRPr="00563E97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FF7">
              <w:rPr>
                <w:rFonts w:ascii="Times New Roman" w:hAnsi="Times New Roman" w:cs="Times New Roman"/>
                <w:sz w:val="24"/>
                <w:szCs w:val="24"/>
              </w:rPr>
              <w:t>преподавателей колледжа</w:t>
            </w:r>
          </w:p>
        </w:tc>
        <w:tc>
          <w:tcPr>
            <w:tcW w:w="1517" w:type="dxa"/>
          </w:tcPr>
          <w:p w:rsidR="003F18D1" w:rsidRPr="00563E97" w:rsidRDefault="003F18D1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965" w:type="dxa"/>
          </w:tcPr>
          <w:p w:rsidR="003F18D1" w:rsidRDefault="003F18D1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8D1" w:rsidRPr="00563E9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8D1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 w:val="restart"/>
          </w:tcPr>
          <w:p w:rsidR="003F18D1" w:rsidRPr="00A6410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64101">
              <w:rPr>
                <w:rFonts w:ascii="Times New Roman" w:hAnsi="Times New Roman"/>
                <w:sz w:val="24"/>
                <w:szCs w:val="24"/>
              </w:rPr>
              <w:t>Макарычев</w:t>
            </w:r>
          </w:p>
          <w:p w:rsidR="003F18D1" w:rsidRPr="00A6410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64101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101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Подготовка учителя изобразительного искусства и черчения в условиях модернизации системы СПО</w:t>
            </w:r>
          </w:p>
        </w:tc>
        <w:tc>
          <w:tcPr>
            <w:tcW w:w="2481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19.09.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079B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C40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7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07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079B">
              <w:rPr>
                <w:rFonts w:ascii="Times New Roman" w:hAnsi="Times New Roman"/>
                <w:sz w:val="24"/>
                <w:szCs w:val="24"/>
              </w:rPr>
              <w:t>ийск</w:t>
            </w:r>
            <w:proofErr w:type="spellEnd"/>
            <w:r w:rsidRPr="00C4079B">
              <w:rPr>
                <w:rFonts w:ascii="Times New Roman" w:hAnsi="Times New Roman"/>
                <w:sz w:val="24"/>
                <w:szCs w:val="24"/>
              </w:rPr>
              <w:t>: Издательский центр КГБОУ «БПК», 2012. –13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с. тираж 60экз.</w:t>
            </w: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О некоторых подходах организации композиции на основе ФГОС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(А5,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стр.)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</w:tcPr>
          <w:p w:rsidR="003F18D1" w:rsidRPr="00AE5384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5384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5384">
              <w:rPr>
                <w:rFonts w:ascii="Times New Roman" w:hAnsi="Times New Roman"/>
                <w:sz w:val="24"/>
                <w:szCs w:val="24"/>
              </w:rPr>
              <w:t>бластной научно-практической конференции учреждений среднего профессионального образования педагогической направленности</w:t>
            </w:r>
            <w:r w:rsidRPr="00DF4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8D1" w:rsidRPr="00DF4A40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DF4A40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Методология и технологии ФГОС: от теории к практике</w:t>
            </w:r>
          </w:p>
        </w:tc>
        <w:tc>
          <w:tcPr>
            <w:tcW w:w="2481" w:type="dxa"/>
          </w:tcPr>
          <w:p w:rsidR="003F18D1" w:rsidRPr="00DF4A40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40">
              <w:rPr>
                <w:rFonts w:ascii="Times New Roman" w:hAnsi="Times New Roman"/>
                <w:sz w:val="24"/>
                <w:szCs w:val="24"/>
              </w:rPr>
              <w:lastRenderedPageBreak/>
              <w:t>27.02.2013г.</w:t>
            </w:r>
          </w:p>
          <w:p w:rsidR="003F18D1" w:rsidRPr="00DF4A40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F4A40">
              <w:rPr>
                <w:rFonts w:ascii="Times New Roman" w:hAnsi="Times New Roman"/>
                <w:sz w:val="24"/>
                <w:szCs w:val="24"/>
              </w:rPr>
              <w:t>. Челябинск: Изд-во ЧИРПО, 2013. – 160с., тираж 60 экз.</w:t>
            </w:r>
          </w:p>
        </w:tc>
        <w:tc>
          <w:tcPr>
            <w:tcW w:w="2729" w:type="dxa"/>
          </w:tcPr>
          <w:p w:rsidR="003F18D1" w:rsidRPr="00DF4A40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DF4A40">
              <w:rPr>
                <w:rFonts w:ascii="Times New Roman" w:hAnsi="Times New Roman"/>
                <w:sz w:val="24"/>
                <w:szCs w:val="24"/>
              </w:rPr>
              <w:t>Развитие практического опыта рисования по памяти на занятиях по МДК «Освоение основ живописи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стр. 116-118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(А5, 3 стр.)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</w:tcPr>
          <w:p w:rsidR="003F18D1" w:rsidRPr="00152EEC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/>
                <w:color w:val="000000"/>
                <w:szCs w:val="20"/>
              </w:rPr>
              <w:t>художественная выставка – Златоуст, Миасс, Трёхгорный, Учалы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Златоуст</w:t>
            </w:r>
          </w:p>
        </w:tc>
        <w:tc>
          <w:tcPr>
            <w:tcW w:w="2729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Живописная работа «Яблони зацвели»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75×85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75×85 см.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</w:tcPr>
          <w:p w:rsidR="003F18D1" w:rsidRPr="00152EEC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Pr="00711FB8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</w:t>
            </w:r>
            <w:r>
              <w:rPr>
                <w:rFonts w:ascii="Times New Roman" w:hAnsi="Times New Roman"/>
                <w:color w:val="000000"/>
                <w:szCs w:val="20"/>
              </w:rPr>
              <w:t>художественная выставка «Урал</w:t>
            </w:r>
            <w:r w:rsidRPr="00711FB8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color w:val="000000"/>
                <w:szCs w:val="20"/>
              </w:rPr>
              <w:t>» г. Тюмень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г. Тюмень</w:t>
            </w:r>
          </w:p>
        </w:tc>
        <w:tc>
          <w:tcPr>
            <w:tcW w:w="2729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Живописная работа «Засиделись»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58×66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58×66 см.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152EEC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Материалы областной научно-практической конференции образовательных учреждений среднего педагогического образования 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как фактор становления и развития профессиональной компетентности студентов</w:t>
            </w:r>
          </w:p>
        </w:tc>
        <w:tc>
          <w:tcPr>
            <w:tcW w:w="2481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22.01. 2014г.,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г. Миасс: Издательство НП «Инновационный центр «Рост» г. Челябинск, 2014.- 116 с., тираж 100экз.</w:t>
            </w: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Исследовательская работа на занятиях по дисциплине «Композиция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стр. 20-23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 w:val="restart"/>
            <w:tcBorders>
              <w:top w:val="nil"/>
              <w:bottom w:val="nil"/>
            </w:tcBorders>
          </w:tcPr>
          <w:p w:rsidR="003F18D1" w:rsidRPr="00C4079B" w:rsidRDefault="003F18D1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межрегиональной </w:t>
            </w:r>
            <w:r w:rsidRPr="00B61E85">
              <w:rPr>
                <w:rFonts w:ascii="Times New Roman" w:hAnsi="Times New Roman"/>
                <w:sz w:val="24"/>
                <w:szCs w:val="24"/>
              </w:rPr>
              <w:t>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реализации современной модели художественного образования </w:t>
            </w:r>
            <w:r w:rsidRPr="00B61E8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системе среднего профессионального образования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12.09.2014г.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Улан-Удэ: Изд-во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гос. сельхоз. академия им. В.Р. Филиппова, 2014.-216с., тираж 50 экз.</w:t>
            </w: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студентов на занятиях по дисциплине «Композиция»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8D1" w:rsidRPr="00C4079B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8D1" w:rsidRPr="00BB1C48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C4079B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C4079B">
              <w:rPr>
                <w:rFonts w:ascii="Times New Roman" w:hAnsi="Times New Roman"/>
                <w:sz w:val="24"/>
                <w:szCs w:val="24"/>
              </w:rPr>
              <w:t xml:space="preserve"> НПК с международным участием Современное педагогическое образование: теория и практика формирования общих </w:t>
            </w:r>
            <w:r w:rsidRPr="00C4079B">
              <w:rPr>
                <w:rFonts w:ascii="Times New Roman" w:hAnsi="Times New Roman"/>
                <w:sz w:val="24"/>
                <w:szCs w:val="24"/>
              </w:rPr>
              <w:lastRenderedPageBreak/>
              <w:t>и профессиональных компетенций студентов</w:t>
            </w:r>
          </w:p>
        </w:tc>
        <w:tc>
          <w:tcPr>
            <w:tcW w:w="2481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lastRenderedPageBreak/>
              <w:t>08.04.2015, г. Челябинск: Изд-во ЧИРПО, 2015. – 296 с., тираж 65экз.</w:t>
            </w: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Современное педагогическое образование; теория и практика формирования общих и </w:t>
            </w:r>
            <w:r w:rsidRPr="00C4079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студентов</w:t>
            </w:r>
          </w:p>
        </w:tc>
        <w:tc>
          <w:tcPr>
            <w:tcW w:w="1517" w:type="dxa"/>
          </w:tcPr>
          <w:p w:rsidR="00683494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229-232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(А5, 5 стр.)</w:t>
            </w:r>
          </w:p>
        </w:tc>
        <w:tc>
          <w:tcPr>
            <w:tcW w:w="1965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18D1" w:rsidRPr="00C4079B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8D1" w:rsidRPr="00BB1C48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0E464F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</w:rPr>
            </w:pPr>
            <w:r w:rsidRPr="000E464F">
              <w:rPr>
                <w:rFonts w:ascii="Times New Roman" w:hAnsi="Times New Roman"/>
              </w:rPr>
              <w:t xml:space="preserve">Международная выставка-конкурс современного искусства 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0E464F">
              <w:rPr>
                <w:rFonts w:ascii="Times New Roman" w:hAnsi="Times New Roman"/>
                <w:lang w:val="en-US"/>
              </w:rPr>
              <w:t>Ural</w:t>
            </w:r>
            <w:r>
              <w:rPr>
                <w:rFonts w:ascii="Times New Roman" w:hAnsi="Times New Roman"/>
              </w:rPr>
              <w:t xml:space="preserve"> </w:t>
            </w:r>
            <w:r w:rsidRPr="000E464F">
              <w:rPr>
                <w:rFonts w:ascii="Times New Roman" w:hAnsi="Times New Roman"/>
                <w:lang w:val="en-US"/>
              </w:rPr>
              <w:t>Art</w:t>
            </w:r>
            <w:r>
              <w:rPr>
                <w:rFonts w:ascii="Times New Roman" w:hAnsi="Times New Roman"/>
              </w:rPr>
              <w:t xml:space="preserve"> </w:t>
            </w:r>
            <w:r w:rsidRPr="000E464F">
              <w:rPr>
                <w:rFonts w:ascii="Times New Roman" w:hAnsi="Times New Roman"/>
                <w:lang w:val="en-US"/>
              </w:rPr>
              <w:t>Week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</w:rPr>
            </w:pPr>
            <w:r w:rsidRPr="000E464F">
              <w:rPr>
                <w:rFonts w:ascii="Times New Roman" w:hAnsi="Times New Roman"/>
              </w:rPr>
              <w:t>03.04.15 – 10.04.15</w:t>
            </w:r>
            <w:r>
              <w:rPr>
                <w:rFonts w:ascii="Times New Roman" w:hAnsi="Times New Roman"/>
              </w:rPr>
              <w:t>г.</w:t>
            </w:r>
          </w:p>
          <w:p w:rsidR="003F18D1" w:rsidRPr="000E464F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Магнитогорск</w:t>
            </w: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Живописная работа «Банька»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78×92 см.</w:t>
            </w:r>
          </w:p>
        </w:tc>
        <w:tc>
          <w:tcPr>
            <w:tcW w:w="1965" w:type="dxa"/>
          </w:tcPr>
          <w:p w:rsidR="003F18D1" w:rsidRPr="00C0466E" w:rsidRDefault="003F18D1" w:rsidP="00683494">
            <w:pPr>
              <w:tabs>
                <w:tab w:val="num" w:pos="397"/>
              </w:tabs>
              <w:suppressAutoHyphens/>
              <w:snapToGrid w:val="0"/>
              <w:ind w:left="3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0E464F" w:rsidRDefault="003F18D1" w:rsidP="00683494">
            <w:pPr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</w:rPr>
              <w:t>Городская художественная выставка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3F18D1" w:rsidRPr="00082281" w:rsidRDefault="003F18D1" w:rsidP="006834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Художественная выставка «Художники – городу»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2014г.</w:t>
            </w:r>
          </w:p>
          <w:p w:rsidR="003F18D1" w:rsidRPr="000E464F" w:rsidRDefault="003F18D1" w:rsidP="00683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Златоуст</w:t>
            </w:r>
          </w:p>
        </w:tc>
        <w:tc>
          <w:tcPr>
            <w:tcW w:w="2729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Живописные работы</w:t>
            </w:r>
          </w:p>
        </w:tc>
        <w:tc>
          <w:tcPr>
            <w:tcW w:w="1517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живописные работы</w:t>
            </w:r>
          </w:p>
        </w:tc>
        <w:tc>
          <w:tcPr>
            <w:tcW w:w="1965" w:type="dxa"/>
          </w:tcPr>
          <w:p w:rsidR="003F18D1" w:rsidRDefault="003F18D1" w:rsidP="00683494">
            <w:pPr>
              <w:tabs>
                <w:tab w:val="num" w:pos="397"/>
              </w:tabs>
              <w:suppressAutoHyphens/>
              <w:snapToGrid w:val="0"/>
              <w:ind w:left="3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Каталог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C4079B" w:rsidRDefault="003F18D1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Материалы кафедры изобразительного искусства и черчения Златоустовского педагогического колледжа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Pr="00C40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научно-методических статей преподавателей кафедры изобразительного искусства и черчения: </w:t>
            </w:r>
          </w:p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2016г., </w:t>
            </w:r>
            <w:proofErr w:type="spellStart"/>
            <w:r w:rsidRPr="00C407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079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4079B">
              <w:rPr>
                <w:rFonts w:ascii="Times New Roman" w:hAnsi="Times New Roman"/>
                <w:sz w:val="24"/>
                <w:szCs w:val="24"/>
              </w:rPr>
              <w:t>латоуст</w:t>
            </w:r>
            <w:proofErr w:type="spellEnd"/>
            <w:r w:rsidRPr="00C4079B">
              <w:rPr>
                <w:rFonts w:ascii="Times New Roman" w:hAnsi="Times New Roman"/>
                <w:sz w:val="24"/>
                <w:szCs w:val="24"/>
              </w:rPr>
              <w:t>: ЗПК, 2016.- 40с.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3F18D1" w:rsidRPr="00C4079B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 w:rsidRPr="00C4079B">
              <w:rPr>
                <w:rFonts w:ascii="Times New Roman" w:hAnsi="Times New Roman"/>
                <w:sz w:val="24"/>
                <w:szCs w:val="24"/>
              </w:rPr>
              <w:t>субъектности</w:t>
            </w:r>
            <w:proofErr w:type="spellEnd"/>
            <w:r w:rsidRPr="00C4079B">
              <w:rPr>
                <w:rFonts w:ascii="Times New Roman" w:hAnsi="Times New Roman"/>
                <w:sz w:val="24"/>
                <w:szCs w:val="24"/>
              </w:rPr>
              <w:t xml:space="preserve"> студентов педагогического колледжа в образовательном процессе по направлениям работы кафедры Изобразительного искусства и черчения»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стр. 8-14,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стр. 36-38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>(А5, 10 стр.)</w:t>
            </w: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920877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</w:t>
            </w:r>
            <w:r w:rsidRPr="00920877">
              <w:rPr>
                <w:rFonts w:ascii="Times New Roman" w:hAnsi="Times New Roman"/>
                <w:color w:val="000000"/>
                <w:szCs w:val="20"/>
              </w:rPr>
              <w:t>ерсональн</w:t>
            </w:r>
            <w:r>
              <w:rPr>
                <w:rFonts w:ascii="Times New Roman" w:hAnsi="Times New Roman"/>
                <w:color w:val="000000"/>
                <w:szCs w:val="20"/>
              </w:rPr>
              <w:t>ая</w:t>
            </w:r>
            <w:r w:rsidRPr="00920877">
              <w:rPr>
                <w:rFonts w:ascii="Times New Roman" w:hAnsi="Times New Roman"/>
                <w:color w:val="00000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92087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творческих работ</w:t>
            </w:r>
            <w:r w:rsidRPr="0092087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3F18D1" w:rsidRDefault="003F18D1" w:rsidP="00683494">
            <w:r w:rsidRPr="00920877">
              <w:rPr>
                <w:rFonts w:ascii="Times New Roman" w:hAnsi="Times New Roman"/>
                <w:color w:val="000000"/>
                <w:szCs w:val="20"/>
              </w:rPr>
              <w:t>МБОУ ДОД «Детская школа искусств №1» Златоустовского городского округа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2015г.,</w:t>
            </w:r>
          </w:p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Златоуст</w:t>
            </w:r>
          </w:p>
        </w:tc>
        <w:tc>
          <w:tcPr>
            <w:tcW w:w="2729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- «Островок душевного рая» </w:t>
            </w:r>
          </w:p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работ</w:t>
            </w:r>
          </w:p>
        </w:tc>
        <w:tc>
          <w:tcPr>
            <w:tcW w:w="1517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45" w:type="dxa"/>
          </w:tcPr>
          <w:p w:rsidR="003F18D1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Областная художественная выставка </w:t>
            </w:r>
          </w:p>
          <w:p w:rsidR="003F18D1" w:rsidRPr="00920877" w:rsidRDefault="003F18D1" w:rsidP="0068349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Художественная выставка «Горный Урал»</w:t>
            </w:r>
          </w:p>
        </w:tc>
        <w:tc>
          <w:tcPr>
            <w:tcW w:w="2481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2729" w:type="dxa"/>
          </w:tcPr>
          <w:p w:rsidR="003F18D1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Живописные работы</w:t>
            </w:r>
          </w:p>
        </w:tc>
        <w:tc>
          <w:tcPr>
            <w:tcW w:w="1517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живописных работ</w:t>
            </w:r>
          </w:p>
        </w:tc>
        <w:tc>
          <w:tcPr>
            <w:tcW w:w="1965" w:type="dxa"/>
          </w:tcPr>
          <w:p w:rsidR="003F18D1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</w:t>
            </w:r>
          </w:p>
        </w:tc>
      </w:tr>
      <w:tr w:rsidR="003F18D1" w:rsidRPr="00BB1C48" w:rsidTr="00683494">
        <w:trPr>
          <w:jc w:val="center"/>
        </w:trPr>
        <w:tc>
          <w:tcPr>
            <w:tcW w:w="2727" w:type="dxa"/>
            <w:vMerge/>
            <w:tcBorders>
              <w:bottom w:val="nil"/>
            </w:tcBorders>
          </w:tcPr>
          <w:p w:rsidR="003F18D1" w:rsidRPr="000F41DA" w:rsidRDefault="003F18D1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3F18D1" w:rsidRPr="000F41DA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0F41DA">
              <w:rPr>
                <w:rFonts w:ascii="Times New Roman" w:hAnsi="Times New Roman"/>
                <w:sz w:val="24"/>
                <w:szCs w:val="24"/>
              </w:rPr>
              <w:t>Материалы Всероссийской научно-практической конференции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Сборник</w:t>
            </w:r>
            <w:r w:rsidRPr="00C40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>научно-методических статей</w:t>
            </w:r>
          </w:p>
        </w:tc>
        <w:tc>
          <w:tcPr>
            <w:tcW w:w="2481" w:type="dxa"/>
          </w:tcPr>
          <w:p w:rsidR="003F18D1" w:rsidRPr="000F41DA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DA">
              <w:rPr>
                <w:rFonts w:ascii="Times New Roman" w:hAnsi="Times New Roman"/>
                <w:sz w:val="24"/>
                <w:szCs w:val="24"/>
              </w:rPr>
              <w:t>2016г.,</w:t>
            </w:r>
          </w:p>
          <w:p w:rsidR="003F18D1" w:rsidRPr="000F41DA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DA">
              <w:rPr>
                <w:rFonts w:ascii="Times New Roman" w:hAnsi="Times New Roman"/>
                <w:sz w:val="24"/>
                <w:szCs w:val="24"/>
              </w:rPr>
              <w:t>Лениногорск:</w:t>
            </w:r>
          </w:p>
        </w:tc>
        <w:tc>
          <w:tcPr>
            <w:tcW w:w="2729" w:type="dxa"/>
          </w:tcPr>
          <w:p w:rsidR="003F18D1" w:rsidRPr="000F41DA" w:rsidRDefault="003F18D1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0F41DA">
              <w:rPr>
                <w:rFonts w:ascii="Times New Roman" w:hAnsi="Times New Roman"/>
                <w:sz w:val="24"/>
                <w:szCs w:val="24"/>
              </w:rPr>
              <w:t>Тестирование как форма системно-</w:t>
            </w:r>
            <w:proofErr w:type="spellStart"/>
            <w:r w:rsidRPr="000F41D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0F41DA">
              <w:rPr>
                <w:rFonts w:ascii="Times New Roman" w:hAnsi="Times New Roman"/>
                <w:sz w:val="24"/>
                <w:szCs w:val="24"/>
              </w:rPr>
              <w:t xml:space="preserve"> подхода в художественном образовании студентов</w:t>
            </w:r>
          </w:p>
        </w:tc>
        <w:tc>
          <w:tcPr>
            <w:tcW w:w="1517" w:type="dxa"/>
          </w:tcPr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79B">
              <w:rPr>
                <w:rFonts w:ascii="Times New Roman" w:hAnsi="Times New Roman"/>
                <w:sz w:val="24"/>
                <w:szCs w:val="24"/>
              </w:rPr>
              <w:t xml:space="preserve">(А5,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079B">
              <w:rPr>
                <w:rFonts w:ascii="Times New Roman" w:hAnsi="Times New Roman"/>
                <w:sz w:val="24"/>
                <w:szCs w:val="24"/>
              </w:rPr>
              <w:t xml:space="preserve"> стр.)</w:t>
            </w:r>
          </w:p>
        </w:tc>
        <w:tc>
          <w:tcPr>
            <w:tcW w:w="1965" w:type="dxa"/>
          </w:tcPr>
          <w:p w:rsidR="003F18D1" w:rsidRDefault="003F18D1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4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8D1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18D1" w:rsidRPr="00C4079B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3F18D1" w:rsidRPr="00C4079B" w:rsidRDefault="003F18D1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tcBorders>
              <w:top w:val="nil"/>
            </w:tcBorders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Pr="001D44BE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</w:t>
            </w: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 xml:space="preserve">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</w:t>
            </w:r>
          </w:p>
          <w:p w:rsidR="00182FF7" w:rsidRPr="00563E97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BE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профессиональной подготовке как объективная потребность»</w:t>
            </w:r>
          </w:p>
        </w:tc>
        <w:tc>
          <w:tcPr>
            <w:tcW w:w="2481" w:type="dxa"/>
          </w:tcPr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77B30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«Троицкий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FF7" w:rsidRPr="00563E97" w:rsidRDefault="00F77B30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</w:tc>
        <w:tc>
          <w:tcPr>
            <w:tcW w:w="2729" w:type="dxa"/>
          </w:tcPr>
          <w:p w:rsidR="00182FF7" w:rsidRPr="00563E97" w:rsidRDefault="00F77B30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30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технологии живописи</w:t>
            </w:r>
            <w:r w:rsidR="00182FF7" w:rsidRPr="0018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182FF7" w:rsidRPr="00563E97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8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FF7" w:rsidRPr="00563E9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 w:val="restart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Терминов</w:t>
            </w:r>
          </w:p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AC0585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НПК образовательных учреждений среднего педагогического образования 16 марта 2012 г.</w:t>
            </w:r>
          </w:p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Методология и технология ФГОС: от теории к практике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25.06.2012 г.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Челябинск: Изд-во ЧИРПО, 2012. – 204 с., тираж </w:t>
            </w:r>
            <w:r w:rsidRPr="00AC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экз.</w:t>
            </w: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Формирование готовности студентов художественно-графического отделения колледжа к профессиональной деятельности по ФГОС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стр. 131-134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AC0585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НПК 19 сентября 2012  г.</w:t>
            </w:r>
          </w:p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Подготовка учителя изобразительного искусства и черчения в условиях модернизации системы СПО</w:t>
            </w:r>
          </w:p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13.12.2012 г.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Бийск: Издательский центр КГБОУ СПО «БПК», 2012. – 132 с., тираж </w:t>
            </w:r>
            <w:r w:rsidRPr="00AC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экз.</w:t>
            </w: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Применение компьютерных технологий в учебных и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занятиях в условиях внедрения ФГОС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стр. 124-125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2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2FF7" w:rsidRPr="00AC0585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Межвузовский сборник научных трудов.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>. V Теория и практика графических изображений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13.01.2013 г. Магнитогорск: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МаГУ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, 2014, -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. 5. – 203 с., тираж </w:t>
            </w:r>
            <w:r w:rsidRPr="00AC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экз.</w:t>
            </w: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Моделирование нетрадиционных графических изображений с применением компьютерной системы КОМПАС - 3D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стр. 112-115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Материалы областной НПК образовательных учреждений среднего педагогического образования 27 февраля 2013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05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C0585">
              <w:rPr>
                <w:rFonts w:ascii="Times New Roman" w:hAnsi="Times New Roman"/>
                <w:sz w:val="24"/>
                <w:szCs w:val="24"/>
              </w:rPr>
              <w:t>етодология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и технология ФГОС: от теории к практике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26.08.2013 г. Челябинск: Изд-во ЧИРПО, 2013. – 160 с., тираж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экз.</w:t>
            </w: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Организация текущего контроля при освоении программы учебной дисциплины ЕН 02 «Начертательная геометрия и </w:t>
            </w:r>
            <w:r w:rsidRPr="00AC0585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перспектива»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lastRenderedPageBreak/>
              <w:t>стр. 70-73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Материалы VII краеведческой конференции им. </w:t>
            </w:r>
            <w:proofErr w:type="spellStart"/>
            <w:r w:rsidRPr="00AC0585">
              <w:rPr>
                <w:rFonts w:ascii="Times New Roman" w:hAnsi="Times New Roman"/>
                <w:sz w:val="24"/>
                <w:szCs w:val="24"/>
              </w:rPr>
              <w:t>Н.А.Косикова</w:t>
            </w:r>
            <w:proofErr w:type="spell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6 декабря 2013 г. </w:t>
            </w:r>
          </w:p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Золотые россыпи былого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Златоуст: МБУК «Златоустовский городской краеведческий музей», 2014. – 218 с.</w:t>
            </w: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Златоустовский цирк 1944-1964 гг. в центре старой части города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стр. 188-191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Материалы областной НПК образовательных учреждений среднего педагогического образования 22 января 2014 г.</w:t>
            </w:r>
          </w:p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как фактор становления и развития профессиональной компетентности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17.01.2014 г.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Челябинск: Изд-во НП «Инновационный центр «РОСТ», 2014. – 116 с., тираж </w:t>
            </w:r>
            <w:r w:rsidRPr="00AC0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экз.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Патриотическая тематика в задачах на моделирование с применением компьютерной системы КОМПАС - 3D и в тестировании на уроках черчения и во внеклассной работе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стр. 45-46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(А5, 2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межр</w:t>
            </w:r>
            <w:r w:rsidRPr="00AC0585">
              <w:rPr>
                <w:rFonts w:ascii="Times New Roman" w:hAnsi="Times New Roman"/>
                <w:sz w:val="24"/>
                <w:szCs w:val="24"/>
              </w:rPr>
              <w:t>егиональной НПК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X1V Международной выставки учебных и творческих работ студентов  и преподавателей художественно-графических отделений, факультетов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«Школа-Учитель-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Искусство»</w:t>
            </w:r>
            <w:proofErr w:type="spellEnd"/>
          </w:p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реализации современной модели художественного образования в системе среднего профессионального образования</w:t>
            </w:r>
          </w:p>
        </w:tc>
        <w:tc>
          <w:tcPr>
            <w:tcW w:w="2481" w:type="dxa"/>
          </w:tcPr>
          <w:p w:rsidR="00182FF7" w:rsidRPr="00971D67" w:rsidRDefault="00182FF7" w:rsidP="00683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12.09.2014 г. Улан-Удэ: Изд-во ФГБОУ ВПО «Бурятская </w:t>
            </w:r>
            <w:r w:rsidRPr="009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 сельскохозяйственная академия им. </w:t>
            </w:r>
            <w:proofErr w:type="spellStart"/>
            <w:r w:rsidRPr="009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В.Р.Филиппова</w:t>
            </w:r>
            <w:proofErr w:type="spellEnd"/>
            <w:r w:rsidRPr="009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2014. -  216 с., тираж 50 экз.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182FF7" w:rsidRPr="00AC0585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>Патриотическая тематика в задачах на моделирование с применением компьютерной системы КОМПАС - 3D и в тестировании на уроках черчения и во внеклассной работе</w:t>
            </w:r>
          </w:p>
        </w:tc>
        <w:tc>
          <w:tcPr>
            <w:tcW w:w="1517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70-75</w:t>
            </w:r>
          </w:p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(А5, 6</w:t>
            </w:r>
            <w:r w:rsidRPr="00AC0585">
              <w:rPr>
                <w:rFonts w:ascii="Times New Roman" w:hAnsi="Times New Roman"/>
                <w:sz w:val="24"/>
                <w:szCs w:val="24"/>
              </w:rPr>
              <w:t xml:space="preserve">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2FF7" w:rsidRPr="00AC0585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 w:val="restart"/>
          </w:tcPr>
          <w:p w:rsidR="00182FF7" w:rsidRPr="008817E1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8817E1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182FF7" w:rsidRPr="008817E1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8817E1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182FF7" w:rsidRPr="000F41DA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7E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445" w:type="dxa"/>
          </w:tcPr>
          <w:p w:rsidR="00182FF7" w:rsidRPr="00AC0585" w:rsidRDefault="00182FF7" w:rsidP="00683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585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AC0585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Pr="00AC0585">
              <w:rPr>
                <w:rFonts w:ascii="Times New Roman" w:hAnsi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2481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2016 г. Лениногорск: 2016</w:t>
            </w:r>
          </w:p>
        </w:tc>
        <w:tc>
          <w:tcPr>
            <w:tcW w:w="2729" w:type="dxa"/>
          </w:tcPr>
          <w:p w:rsidR="00182FF7" w:rsidRPr="00971D67" w:rsidRDefault="00182FF7" w:rsidP="00683494">
            <w:pPr>
              <w:rPr>
                <w:rFonts w:ascii="Times New Roman" w:hAnsi="Times New Roman"/>
                <w:sz w:val="24"/>
                <w:szCs w:val="24"/>
              </w:rPr>
            </w:pPr>
            <w:r w:rsidRPr="00971D67">
              <w:rPr>
                <w:rFonts w:ascii="Times New Roman" w:hAnsi="Times New Roman"/>
                <w:sz w:val="24"/>
                <w:szCs w:val="24"/>
              </w:rPr>
              <w:t xml:space="preserve">Занятия курса «Академический рисунок» на отделении </w:t>
            </w:r>
            <w:r w:rsidRPr="00971D6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517" w:type="dxa"/>
          </w:tcPr>
          <w:p w:rsidR="00182FF7" w:rsidRPr="00AC0585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2FF7" w:rsidRPr="00AC0585" w:rsidRDefault="00683494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981E57" w:rsidRDefault="00182FF7" w:rsidP="00683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64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заочный профессиональный педагогический интернет-конкурс «Успешный педагог – успешный ребенок».</w:t>
            </w:r>
          </w:p>
          <w:p w:rsidR="00182FF7" w:rsidRPr="000B2E0A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«Дополнительное художественное образование»</w:t>
            </w:r>
          </w:p>
        </w:tc>
        <w:tc>
          <w:tcPr>
            <w:tcW w:w="2481" w:type="dxa"/>
          </w:tcPr>
          <w:p w:rsidR="00182FF7" w:rsidRPr="000B2E0A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10.04.2015, г. Чехов: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ЦОиНК</w:t>
            </w:r>
            <w:proofErr w:type="spellEnd"/>
          </w:p>
        </w:tc>
        <w:tc>
          <w:tcPr>
            <w:tcW w:w="2729" w:type="dxa"/>
          </w:tcPr>
          <w:p w:rsidR="00182FF7" w:rsidRPr="00B64D42" w:rsidRDefault="00182FF7" w:rsidP="006834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«Радуга» ГБОУ СПО (ССУЗ) «Златоустовский педагогический колледж». </w:t>
            </w:r>
            <w:r w:rsidRPr="00B64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2015. </w:t>
            </w:r>
          </w:p>
          <w:p w:rsidR="00182FF7" w:rsidRPr="000B2E0A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82FF7" w:rsidRPr="00417732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(А5, 5 стр.)</w:t>
            </w:r>
          </w:p>
        </w:tc>
        <w:tc>
          <w:tcPr>
            <w:tcW w:w="1965" w:type="dxa"/>
          </w:tcPr>
          <w:p w:rsidR="00182FF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Pr="00646E28" w:rsidRDefault="00182FF7" w:rsidP="00683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46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с международным участием Педагогические чтения, посвященные памяти А.А. Ефремова</w:t>
            </w:r>
          </w:p>
          <w:p w:rsidR="00182FF7" w:rsidRPr="000B2E0A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«Художественно – эстетическое образование и воспитание (технология)»</w:t>
            </w:r>
          </w:p>
        </w:tc>
        <w:tc>
          <w:tcPr>
            <w:tcW w:w="2481" w:type="dxa"/>
          </w:tcPr>
          <w:p w:rsidR="00182FF7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г. Челябинск: </w:t>
            </w:r>
            <w:r w:rsidRPr="00646E28">
              <w:rPr>
                <w:rFonts w:ascii="Times New Roman" w:hAnsi="Times New Roman" w:cs="Times New Roman"/>
              </w:rPr>
              <w:t>ГБПОУ ЧПК № 1</w:t>
            </w:r>
          </w:p>
        </w:tc>
        <w:tc>
          <w:tcPr>
            <w:tcW w:w="2729" w:type="dxa"/>
          </w:tcPr>
          <w:p w:rsidR="00182FF7" w:rsidRPr="00646E28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2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студия как продолжение внеурочной деятельности в начальной школе. 2016</w:t>
            </w:r>
          </w:p>
          <w:p w:rsidR="00182FF7" w:rsidRPr="00B64D42" w:rsidRDefault="00182FF7" w:rsidP="006834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82FF7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(А5, 4 стр.)</w:t>
            </w:r>
          </w:p>
        </w:tc>
        <w:tc>
          <w:tcPr>
            <w:tcW w:w="1965" w:type="dxa"/>
          </w:tcPr>
          <w:p w:rsidR="00182FF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182FF7" w:rsidRPr="00BB1C48" w:rsidTr="00683494">
        <w:trPr>
          <w:jc w:val="center"/>
        </w:trPr>
        <w:tc>
          <w:tcPr>
            <w:tcW w:w="2727" w:type="dxa"/>
            <w:vMerge/>
          </w:tcPr>
          <w:p w:rsidR="00182FF7" w:rsidRDefault="00182FF7" w:rsidP="006834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</w:tcPr>
          <w:p w:rsidR="00182FF7" w:rsidRPr="000B2E0A" w:rsidRDefault="00182FF7" w:rsidP="006834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выставка учебных и творческих работ студентов и преподавателей художественно-графических отделений, факультетов педагогических </w:t>
            </w:r>
            <w:proofErr w:type="spellStart"/>
            <w:r w:rsidRPr="00B64D42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B64D42">
              <w:rPr>
                <w:rFonts w:ascii="Times New Roman" w:hAnsi="Times New Roman" w:cs="Times New Roman"/>
                <w:sz w:val="24"/>
                <w:szCs w:val="24"/>
              </w:rPr>
              <w:t>. Школа-учитель-искусство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Лениногорск</w:t>
            </w:r>
          </w:p>
        </w:tc>
        <w:tc>
          <w:tcPr>
            <w:tcW w:w="2481" w:type="dxa"/>
          </w:tcPr>
          <w:p w:rsidR="00182FF7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09.2016, г.</w:t>
            </w:r>
          </w:p>
          <w:p w:rsidR="00182FF7" w:rsidRPr="000B2E0A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2729" w:type="dxa"/>
          </w:tcPr>
          <w:p w:rsidR="00182FF7" w:rsidRPr="000B2E0A" w:rsidRDefault="00182FF7" w:rsidP="0068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42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– современная технология в области художественного образования.</w:t>
            </w:r>
          </w:p>
        </w:tc>
        <w:tc>
          <w:tcPr>
            <w:tcW w:w="1517" w:type="dxa"/>
          </w:tcPr>
          <w:p w:rsidR="00182FF7" w:rsidRPr="00417732" w:rsidRDefault="00182FF7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(А5. 2 стр.)</w:t>
            </w:r>
          </w:p>
        </w:tc>
        <w:tc>
          <w:tcPr>
            <w:tcW w:w="1965" w:type="dxa"/>
          </w:tcPr>
          <w:p w:rsidR="00182FF7" w:rsidRDefault="00182FF7" w:rsidP="00683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6834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2FF7" w:rsidRDefault="00683494" w:rsidP="0068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FF7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</w:tr>
    </w:tbl>
    <w:p w:rsidR="00277F84" w:rsidRPr="00277F84" w:rsidRDefault="00277F84" w:rsidP="00D240CB">
      <w:pPr>
        <w:rPr>
          <w:rFonts w:ascii="Times New Roman" w:hAnsi="Times New Roman" w:cs="Times New Roman"/>
          <w:b/>
          <w:sz w:val="24"/>
          <w:szCs w:val="24"/>
        </w:rPr>
      </w:pPr>
    </w:p>
    <w:sectPr w:rsidR="00277F84" w:rsidRPr="00277F84" w:rsidSect="00B450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C56"/>
    <w:multiLevelType w:val="hybridMultilevel"/>
    <w:tmpl w:val="CE1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6210"/>
    <w:multiLevelType w:val="multilevel"/>
    <w:tmpl w:val="879E3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6A"/>
    <w:rsid w:val="000549A7"/>
    <w:rsid w:val="000636A5"/>
    <w:rsid w:val="00067372"/>
    <w:rsid w:val="00082281"/>
    <w:rsid w:val="000E4430"/>
    <w:rsid w:val="000E64D0"/>
    <w:rsid w:val="0013130F"/>
    <w:rsid w:val="00134497"/>
    <w:rsid w:val="00182FF7"/>
    <w:rsid w:val="0019364B"/>
    <w:rsid w:val="001D44BE"/>
    <w:rsid w:val="00277F84"/>
    <w:rsid w:val="00311489"/>
    <w:rsid w:val="00341CDC"/>
    <w:rsid w:val="003C4E21"/>
    <w:rsid w:val="003F18D1"/>
    <w:rsid w:val="003F2332"/>
    <w:rsid w:val="00406395"/>
    <w:rsid w:val="00435B89"/>
    <w:rsid w:val="00470991"/>
    <w:rsid w:val="004C29DB"/>
    <w:rsid w:val="004F072E"/>
    <w:rsid w:val="00503054"/>
    <w:rsid w:val="00563E97"/>
    <w:rsid w:val="00583C45"/>
    <w:rsid w:val="006561E6"/>
    <w:rsid w:val="00683494"/>
    <w:rsid w:val="006C70D9"/>
    <w:rsid w:val="007642B1"/>
    <w:rsid w:val="007B2F09"/>
    <w:rsid w:val="008052BC"/>
    <w:rsid w:val="0084688A"/>
    <w:rsid w:val="0087116A"/>
    <w:rsid w:val="008817E1"/>
    <w:rsid w:val="009949C0"/>
    <w:rsid w:val="00995EA0"/>
    <w:rsid w:val="00A0128E"/>
    <w:rsid w:val="00A21F94"/>
    <w:rsid w:val="00A64101"/>
    <w:rsid w:val="00AF5533"/>
    <w:rsid w:val="00B450A2"/>
    <w:rsid w:val="00B4676C"/>
    <w:rsid w:val="00B618A3"/>
    <w:rsid w:val="00B62366"/>
    <w:rsid w:val="00BB1C48"/>
    <w:rsid w:val="00C07E7D"/>
    <w:rsid w:val="00C410B2"/>
    <w:rsid w:val="00C532A6"/>
    <w:rsid w:val="00C72A0F"/>
    <w:rsid w:val="00C73D2B"/>
    <w:rsid w:val="00CE5032"/>
    <w:rsid w:val="00D240CB"/>
    <w:rsid w:val="00D82A12"/>
    <w:rsid w:val="00DA0420"/>
    <w:rsid w:val="00DD2A04"/>
    <w:rsid w:val="00DF688F"/>
    <w:rsid w:val="00E13791"/>
    <w:rsid w:val="00E44CC8"/>
    <w:rsid w:val="00E52264"/>
    <w:rsid w:val="00EF367A"/>
    <w:rsid w:val="00F62657"/>
    <w:rsid w:val="00F77B30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A1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A0"/>
  </w:style>
  <w:style w:type="paragraph" w:customStyle="1" w:styleId="rtejustify">
    <w:name w:val="rtejustify"/>
    <w:basedOn w:val="a"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641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A1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EA0"/>
  </w:style>
  <w:style w:type="paragraph" w:customStyle="1" w:styleId="rtejustify">
    <w:name w:val="rtejustify"/>
    <w:basedOn w:val="a"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641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24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Котенко</dc:creator>
  <cp:keywords/>
  <dc:description/>
  <cp:lastModifiedBy>123</cp:lastModifiedBy>
  <cp:revision>13</cp:revision>
  <dcterms:created xsi:type="dcterms:W3CDTF">2017-12-20T15:33:00Z</dcterms:created>
  <dcterms:modified xsi:type="dcterms:W3CDTF">2017-12-21T08:24:00Z</dcterms:modified>
</cp:coreProperties>
</file>